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2B" w:rsidRPr="00AB4056" w:rsidRDefault="006B0C2B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2C9917" wp14:editId="30F9BB95">
            <wp:simplePos x="0" y="0"/>
            <wp:positionH relativeFrom="column">
              <wp:posOffset>2560955</wp:posOffset>
            </wp:positionH>
            <wp:positionV relativeFrom="paragraph">
              <wp:posOffset>-437049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C2B" w:rsidRPr="00AB4056" w:rsidRDefault="006B0C2B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5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5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0C2B" w:rsidRPr="00AB4056" w:rsidRDefault="006B0C2B" w:rsidP="006B0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от </w:t>
      </w:r>
      <w:r w:rsidR="008F52B3">
        <w:rPr>
          <w:rFonts w:ascii="Times New Roman" w:hAnsi="Times New Roman" w:cs="Times New Roman"/>
          <w:sz w:val="28"/>
          <w:szCs w:val="28"/>
        </w:rPr>
        <w:t xml:space="preserve">01.10.2018           </w:t>
      </w:r>
      <w:r w:rsidRPr="00AB4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8F52B3">
        <w:rPr>
          <w:rFonts w:ascii="Times New Roman" w:hAnsi="Times New Roman" w:cs="Times New Roman"/>
          <w:sz w:val="28"/>
          <w:szCs w:val="28"/>
        </w:rPr>
        <w:t>271</w:t>
      </w:r>
    </w:p>
    <w:p w:rsidR="006B0C2B" w:rsidRPr="00AB4056" w:rsidRDefault="006B0C2B" w:rsidP="006B0C2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B4056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B0C2B" w:rsidRPr="00AB4056" w:rsidRDefault="006B0C2B" w:rsidP="006B0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C2B" w:rsidRPr="00AB4056" w:rsidRDefault="006B0C2B" w:rsidP="006B0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C2B" w:rsidRPr="00AB4056" w:rsidRDefault="00573449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4056">
        <w:rPr>
          <w:rFonts w:ascii="Times New Roman" w:hAnsi="Times New Roman" w:cs="Times New Roman"/>
          <w:b w:val="0"/>
          <w:sz w:val="28"/>
          <w:szCs w:val="28"/>
        </w:rPr>
        <w:t>О</w:t>
      </w:r>
      <w:r w:rsidR="006758D6" w:rsidRPr="00AB405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8E34AE" w:rsidRPr="00AB4056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FB1C1E" w:rsidRPr="00AB405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Pr="00AB4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2B" w:rsidRPr="00AB4056" w:rsidRDefault="006758D6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4056">
        <w:rPr>
          <w:rFonts w:ascii="Times New Roman" w:hAnsi="Times New Roman" w:cs="Times New Roman"/>
          <w:b w:val="0"/>
          <w:sz w:val="28"/>
          <w:szCs w:val="28"/>
        </w:rPr>
        <w:t>с</w:t>
      </w:r>
      <w:r w:rsidR="00573449" w:rsidRPr="00AB4056">
        <w:rPr>
          <w:rFonts w:ascii="Times New Roman" w:hAnsi="Times New Roman" w:cs="Times New Roman"/>
          <w:b w:val="0"/>
          <w:sz w:val="28"/>
          <w:szCs w:val="28"/>
        </w:rPr>
        <w:t>убсидий</w:t>
      </w:r>
      <w:r w:rsidRPr="00AB4056">
        <w:rPr>
          <w:rFonts w:ascii="Times New Roman" w:hAnsi="Times New Roman" w:cs="Times New Roman"/>
          <w:b w:val="0"/>
          <w:sz w:val="28"/>
          <w:szCs w:val="28"/>
        </w:rPr>
        <w:t xml:space="preserve"> из местного</w:t>
      </w:r>
      <w:r w:rsidR="006B0C2B" w:rsidRPr="00AB4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56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6B0C2B" w:rsidRPr="00AB4056" w:rsidRDefault="00FD5EE3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4056">
        <w:rPr>
          <w:rFonts w:ascii="Times New Roman" w:hAnsi="Times New Roman" w:cs="Times New Roman"/>
          <w:b w:val="0"/>
          <w:sz w:val="28"/>
          <w:szCs w:val="28"/>
        </w:rPr>
        <w:t>за оказание</w:t>
      </w:r>
      <w:r w:rsidR="000B1B57" w:rsidRPr="00AB4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8D6" w:rsidRPr="00AB4056">
        <w:rPr>
          <w:rFonts w:ascii="Times New Roman" w:hAnsi="Times New Roman" w:cs="Times New Roman"/>
          <w:b w:val="0"/>
          <w:sz w:val="28"/>
          <w:szCs w:val="28"/>
        </w:rPr>
        <w:t>трансп</w:t>
      </w:r>
      <w:r w:rsidRPr="00AB4056">
        <w:rPr>
          <w:rFonts w:ascii="Times New Roman" w:hAnsi="Times New Roman" w:cs="Times New Roman"/>
          <w:b w:val="0"/>
          <w:sz w:val="28"/>
          <w:szCs w:val="28"/>
        </w:rPr>
        <w:t>ортных услуг</w:t>
      </w:r>
      <w:r w:rsidR="00FB1C1E" w:rsidRPr="00AB4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2B" w:rsidRPr="00AB4056" w:rsidRDefault="00FD5EE3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4056">
        <w:rPr>
          <w:rFonts w:ascii="Times New Roman" w:hAnsi="Times New Roman" w:cs="Times New Roman"/>
          <w:b w:val="0"/>
          <w:sz w:val="28"/>
          <w:szCs w:val="28"/>
        </w:rPr>
        <w:t>населению</w:t>
      </w:r>
      <w:r w:rsidR="00C843A2" w:rsidRPr="00AB4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56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="006B0C2B" w:rsidRPr="00AB4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56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64ACE" w:rsidRPr="00AB4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2B" w:rsidRPr="00AB4056" w:rsidRDefault="00064ACE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4056">
        <w:rPr>
          <w:rFonts w:ascii="Times New Roman" w:hAnsi="Times New Roman" w:cs="Times New Roman"/>
          <w:b w:val="0"/>
          <w:sz w:val="28"/>
          <w:szCs w:val="28"/>
        </w:rPr>
        <w:t>и признании утратившими силу некоторых</w:t>
      </w:r>
      <w:r w:rsidR="000B1B57" w:rsidRPr="00AB4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2B" w:rsidRPr="00AB4056" w:rsidRDefault="00064ACE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405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постановлений администрации </w:t>
      </w:r>
    </w:p>
    <w:p w:rsidR="00FD5EE3" w:rsidRPr="00AB4056" w:rsidRDefault="00064ACE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4056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804ACA" w:rsidRPr="00AB4056" w:rsidRDefault="00804ACA" w:rsidP="006B0C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B57" w:rsidRPr="00AB4056" w:rsidRDefault="000B1B57" w:rsidP="006B0C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88D" w:rsidRPr="00AB4056" w:rsidRDefault="00B3460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Бюджетным кодексом</w:t>
      </w:r>
      <w:r w:rsidR="006B0C2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6B0C2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AB405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06.09.2016 </w:t>
      </w:r>
      <w:r w:rsidR="006B0C2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101CDF" w:rsidRPr="00AB4056">
        <w:rPr>
          <w:rFonts w:ascii="Times New Roman" w:hAnsi="Times New Roman" w:cs="Times New Roman"/>
          <w:sz w:val="28"/>
          <w:szCs w:val="28"/>
        </w:rPr>
        <w:t xml:space="preserve"> Уставом Ханты-Мансийского район</w:t>
      </w:r>
      <w:r w:rsidR="00064ACE" w:rsidRPr="00AB4056">
        <w:rPr>
          <w:rFonts w:ascii="Times New Roman" w:hAnsi="Times New Roman" w:cs="Times New Roman"/>
          <w:sz w:val="28"/>
          <w:szCs w:val="28"/>
        </w:rPr>
        <w:t>а:</w:t>
      </w:r>
    </w:p>
    <w:p w:rsidR="007D2245" w:rsidRPr="00AB4056" w:rsidRDefault="007D2245" w:rsidP="006B0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CA" w:rsidRPr="00AB4056" w:rsidRDefault="00FB1C1E" w:rsidP="006B0C2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1.</w:t>
      </w:r>
      <w:r w:rsidR="00270202" w:rsidRPr="00AB4056">
        <w:rPr>
          <w:rFonts w:ascii="Times New Roman" w:hAnsi="Times New Roman"/>
          <w:sz w:val="28"/>
          <w:szCs w:val="28"/>
        </w:rPr>
        <w:t xml:space="preserve"> </w:t>
      </w:r>
      <w:r w:rsidR="002A606F" w:rsidRPr="00AB4056">
        <w:rPr>
          <w:rFonts w:ascii="Times New Roman" w:hAnsi="Times New Roman"/>
          <w:sz w:val="28"/>
          <w:szCs w:val="28"/>
        </w:rPr>
        <w:t xml:space="preserve">Утвердить </w:t>
      </w:r>
      <w:r w:rsidR="00E85372" w:rsidRPr="00AB4056">
        <w:rPr>
          <w:rFonts w:ascii="Times New Roman" w:hAnsi="Times New Roman"/>
          <w:sz w:val="28"/>
          <w:szCs w:val="28"/>
        </w:rPr>
        <w:t>Порядок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2A606F" w:rsidRPr="00AB4056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AB4056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FD5EE3" w:rsidRPr="00AB4056">
        <w:rPr>
          <w:rFonts w:ascii="Times New Roman" w:hAnsi="Times New Roman"/>
          <w:sz w:val="28"/>
          <w:szCs w:val="28"/>
        </w:rPr>
        <w:t xml:space="preserve">за оказание </w:t>
      </w:r>
      <w:r w:rsidRPr="00AB4056">
        <w:rPr>
          <w:rFonts w:ascii="Times New Roman" w:hAnsi="Times New Roman"/>
          <w:sz w:val="28"/>
          <w:szCs w:val="28"/>
        </w:rPr>
        <w:t>транспортн</w:t>
      </w:r>
      <w:r w:rsidR="00FD5EE3" w:rsidRPr="00AB4056">
        <w:rPr>
          <w:rFonts w:ascii="Times New Roman" w:hAnsi="Times New Roman"/>
          <w:sz w:val="28"/>
          <w:szCs w:val="28"/>
        </w:rPr>
        <w:t>ых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FD5EE3" w:rsidRPr="00AB4056">
        <w:rPr>
          <w:rFonts w:ascii="Times New Roman" w:hAnsi="Times New Roman"/>
          <w:sz w:val="28"/>
          <w:szCs w:val="28"/>
        </w:rPr>
        <w:t>услуг населению Ханты-Мансийского района</w:t>
      </w:r>
      <w:r w:rsidR="00B4625F" w:rsidRPr="00AB4056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AB4056" w:rsidRDefault="00B4625F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2. Утвердить Положение о </w:t>
      </w:r>
      <w:r w:rsidR="00AA6CA5" w:rsidRPr="00AB4056">
        <w:rPr>
          <w:rFonts w:ascii="Times New Roman" w:hAnsi="Times New Roman"/>
          <w:sz w:val="28"/>
          <w:szCs w:val="28"/>
        </w:rPr>
        <w:t>конкурсном отборе перевозчиков на право получения субсидии из местного бюджета за оказание транспортных услуг</w:t>
      </w:r>
      <w:r w:rsidR="00CB1EDA" w:rsidRPr="00AB4056">
        <w:rPr>
          <w:rFonts w:ascii="Times New Roman" w:hAnsi="Times New Roman"/>
          <w:sz w:val="28"/>
          <w:szCs w:val="28"/>
        </w:rPr>
        <w:t xml:space="preserve"> </w:t>
      </w:r>
      <w:r w:rsidR="00AB4056" w:rsidRPr="00AB4056">
        <w:rPr>
          <w:rFonts w:ascii="Times New Roman" w:hAnsi="Times New Roman"/>
          <w:sz w:val="28"/>
          <w:szCs w:val="28"/>
        </w:rPr>
        <w:t>(воздушным,</w:t>
      </w:r>
      <w:r w:rsidR="00AB4056">
        <w:rPr>
          <w:rFonts w:ascii="Times New Roman" w:hAnsi="Times New Roman"/>
          <w:sz w:val="28"/>
          <w:szCs w:val="28"/>
        </w:rPr>
        <w:t xml:space="preserve">    </w:t>
      </w:r>
      <w:r w:rsidR="00AB4056" w:rsidRPr="00AB4056">
        <w:rPr>
          <w:rFonts w:ascii="Times New Roman" w:hAnsi="Times New Roman"/>
          <w:sz w:val="28"/>
          <w:szCs w:val="28"/>
        </w:rPr>
        <w:t xml:space="preserve"> водным </w:t>
      </w:r>
      <w:r w:rsidR="00AB4056">
        <w:rPr>
          <w:rFonts w:ascii="Times New Roman" w:hAnsi="Times New Roman"/>
          <w:sz w:val="28"/>
          <w:szCs w:val="28"/>
        </w:rPr>
        <w:t xml:space="preserve">    </w:t>
      </w:r>
      <w:r w:rsidR="00AB4056" w:rsidRPr="00AB4056">
        <w:rPr>
          <w:rFonts w:ascii="Times New Roman" w:hAnsi="Times New Roman"/>
          <w:sz w:val="28"/>
          <w:szCs w:val="28"/>
        </w:rPr>
        <w:t xml:space="preserve">(речным) </w:t>
      </w:r>
      <w:r w:rsidR="00AB4056">
        <w:rPr>
          <w:rFonts w:ascii="Times New Roman" w:hAnsi="Times New Roman"/>
          <w:sz w:val="28"/>
          <w:szCs w:val="28"/>
        </w:rPr>
        <w:t xml:space="preserve">    </w:t>
      </w:r>
      <w:r w:rsidR="00AB4056" w:rsidRPr="00AB4056">
        <w:rPr>
          <w:rFonts w:ascii="Times New Roman" w:hAnsi="Times New Roman"/>
          <w:sz w:val="28"/>
          <w:szCs w:val="28"/>
        </w:rPr>
        <w:t xml:space="preserve">транспортом) </w:t>
      </w:r>
      <w:r w:rsidR="00AB4056">
        <w:rPr>
          <w:rFonts w:ascii="Times New Roman" w:hAnsi="Times New Roman"/>
          <w:sz w:val="28"/>
          <w:szCs w:val="28"/>
        </w:rPr>
        <w:t xml:space="preserve">   </w:t>
      </w:r>
      <w:r w:rsidR="00AB4056" w:rsidRPr="00AB4056">
        <w:rPr>
          <w:rFonts w:ascii="Times New Roman" w:hAnsi="Times New Roman"/>
          <w:sz w:val="28"/>
          <w:szCs w:val="28"/>
        </w:rPr>
        <w:t>населению</w:t>
      </w:r>
      <w:r w:rsidR="00AB4056">
        <w:rPr>
          <w:rFonts w:ascii="Times New Roman" w:hAnsi="Times New Roman"/>
          <w:sz w:val="28"/>
          <w:szCs w:val="28"/>
        </w:rPr>
        <w:t xml:space="preserve"> </w:t>
      </w:r>
      <w:r w:rsidR="00AB4056" w:rsidRPr="00AB4056">
        <w:rPr>
          <w:rFonts w:ascii="Times New Roman" w:hAnsi="Times New Roman"/>
          <w:sz w:val="28"/>
          <w:szCs w:val="28"/>
        </w:rPr>
        <w:t xml:space="preserve"> </w:t>
      </w:r>
      <w:r w:rsidR="00AB4056">
        <w:rPr>
          <w:rFonts w:ascii="Times New Roman" w:hAnsi="Times New Roman"/>
          <w:sz w:val="28"/>
          <w:szCs w:val="28"/>
        </w:rPr>
        <w:t xml:space="preserve">  </w:t>
      </w:r>
      <w:r w:rsidR="00AB4056" w:rsidRPr="00AB4056">
        <w:rPr>
          <w:rFonts w:ascii="Times New Roman" w:hAnsi="Times New Roman"/>
          <w:sz w:val="28"/>
          <w:szCs w:val="28"/>
        </w:rPr>
        <w:t>Ханты-</w:t>
      </w:r>
    </w:p>
    <w:p w:rsidR="00B4625F" w:rsidRPr="00AB4056" w:rsidRDefault="00AA6CA5" w:rsidP="00AB4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Мансийского района (приложение 2).</w:t>
      </w:r>
    </w:p>
    <w:p w:rsidR="00DE3B97" w:rsidRPr="00AB4056" w:rsidRDefault="00DE3B9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3. Утвердить Положение о конкурсной комиссии </w:t>
      </w:r>
      <w:r w:rsidR="001930D0" w:rsidRPr="00AB4056">
        <w:rPr>
          <w:rFonts w:ascii="Times New Roman" w:hAnsi="Times New Roman"/>
          <w:sz w:val="28"/>
          <w:szCs w:val="28"/>
        </w:rPr>
        <w:t xml:space="preserve">по отбору перевозчиков на право получения субсидии из местного бюджета </w:t>
      </w:r>
      <w:r w:rsidR="00D25084" w:rsidRPr="00AB4056">
        <w:rPr>
          <w:rFonts w:ascii="Times New Roman" w:hAnsi="Times New Roman"/>
          <w:sz w:val="28"/>
          <w:szCs w:val="28"/>
        </w:rPr>
        <w:br/>
      </w:r>
      <w:r w:rsidR="001930D0" w:rsidRPr="00AB4056">
        <w:rPr>
          <w:rFonts w:ascii="Times New Roman" w:hAnsi="Times New Roman"/>
          <w:sz w:val="28"/>
          <w:szCs w:val="28"/>
        </w:rPr>
        <w:t>за оказание транспортных услуг</w:t>
      </w:r>
      <w:r w:rsidR="00CB1EDA" w:rsidRPr="00AB4056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1930D0" w:rsidRPr="00AB4056">
        <w:rPr>
          <w:rFonts w:ascii="Times New Roman" w:hAnsi="Times New Roman"/>
          <w:sz w:val="28"/>
          <w:szCs w:val="28"/>
        </w:rPr>
        <w:t xml:space="preserve"> населению Ханты-Мансийского района (приложение 3).</w:t>
      </w:r>
    </w:p>
    <w:p w:rsidR="00064ACE" w:rsidRPr="00AB4056" w:rsidRDefault="007D2245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4</w:t>
      </w:r>
      <w:r w:rsidR="00064ACE" w:rsidRPr="00AB4056">
        <w:rPr>
          <w:rFonts w:ascii="Times New Roman" w:hAnsi="Times New Roman"/>
          <w:sz w:val="28"/>
          <w:szCs w:val="28"/>
        </w:rPr>
        <w:t>. Признать утратившими силу постановления администрации Ханты-Мансийского района:</w:t>
      </w:r>
    </w:p>
    <w:p w:rsidR="00064ACE" w:rsidRPr="00AB4056" w:rsidRDefault="00064ACE" w:rsidP="006B0C2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от </w:t>
      </w:r>
      <w:r w:rsidR="00B34604" w:rsidRPr="00AB4056">
        <w:rPr>
          <w:rFonts w:ascii="Times New Roman" w:hAnsi="Times New Roman"/>
          <w:sz w:val="28"/>
          <w:szCs w:val="28"/>
        </w:rPr>
        <w:t>17</w:t>
      </w:r>
      <w:r w:rsidRPr="00AB4056">
        <w:rPr>
          <w:rFonts w:ascii="Times New Roman" w:hAnsi="Times New Roman"/>
          <w:sz w:val="28"/>
          <w:szCs w:val="28"/>
        </w:rPr>
        <w:t>.0</w:t>
      </w:r>
      <w:r w:rsidR="00B34604" w:rsidRPr="00AB4056">
        <w:rPr>
          <w:rFonts w:ascii="Times New Roman" w:hAnsi="Times New Roman"/>
          <w:sz w:val="28"/>
          <w:szCs w:val="28"/>
        </w:rPr>
        <w:t>1</w:t>
      </w:r>
      <w:r w:rsidRPr="00AB4056">
        <w:rPr>
          <w:rFonts w:ascii="Times New Roman" w:hAnsi="Times New Roman"/>
          <w:sz w:val="28"/>
          <w:szCs w:val="28"/>
        </w:rPr>
        <w:t>.201</w:t>
      </w:r>
      <w:r w:rsidR="00B34604" w:rsidRPr="00AB4056">
        <w:rPr>
          <w:rFonts w:ascii="Times New Roman" w:hAnsi="Times New Roman"/>
          <w:sz w:val="28"/>
          <w:szCs w:val="28"/>
        </w:rPr>
        <w:t>8</w:t>
      </w:r>
      <w:r w:rsidRPr="00AB4056">
        <w:rPr>
          <w:rFonts w:ascii="Times New Roman" w:hAnsi="Times New Roman"/>
          <w:sz w:val="28"/>
          <w:szCs w:val="28"/>
        </w:rPr>
        <w:t xml:space="preserve"> № </w:t>
      </w:r>
      <w:r w:rsidR="00B34604" w:rsidRPr="00AB4056">
        <w:rPr>
          <w:rFonts w:ascii="Times New Roman" w:hAnsi="Times New Roman"/>
          <w:sz w:val="28"/>
          <w:szCs w:val="28"/>
        </w:rPr>
        <w:t>23</w:t>
      </w:r>
      <w:r w:rsidRPr="00AB4056">
        <w:rPr>
          <w:rFonts w:ascii="Times New Roman" w:hAnsi="Times New Roman"/>
          <w:sz w:val="28"/>
          <w:szCs w:val="28"/>
        </w:rPr>
        <w:t xml:space="preserve"> «</w:t>
      </w:r>
      <w:r w:rsidR="00B34604" w:rsidRPr="00AB4056">
        <w:rPr>
          <w:rFonts w:ascii="Times New Roman" w:hAnsi="Times New Roman"/>
          <w:sz w:val="28"/>
          <w:szCs w:val="28"/>
        </w:rPr>
        <w:t xml:space="preserve">Об утверждении </w:t>
      </w:r>
      <w:r w:rsidR="00E85372" w:rsidRPr="00AB4056">
        <w:rPr>
          <w:rFonts w:ascii="Times New Roman" w:hAnsi="Times New Roman"/>
          <w:sz w:val="28"/>
          <w:szCs w:val="28"/>
        </w:rPr>
        <w:t>Правил</w:t>
      </w:r>
      <w:r w:rsidR="00B34604" w:rsidRPr="00AB4056">
        <w:rPr>
          <w:rFonts w:ascii="Times New Roman" w:hAnsi="Times New Roman"/>
          <w:sz w:val="28"/>
          <w:szCs w:val="28"/>
        </w:rPr>
        <w:t xml:space="preserve"> предоставления субсидий из местного</w:t>
      </w:r>
      <w:r w:rsidR="007959EF" w:rsidRPr="00AB4056">
        <w:rPr>
          <w:rFonts w:ascii="Times New Roman" w:hAnsi="Times New Roman"/>
          <w:sz w:val="28"/>
          <w:szCs w:val="28"/>
        </w:rPr>
        <w:t xml:space="preserve"> </w:t>
      </w:r>
      <w:r w:rsidR="00B34604" w:rsidRPr="00AB4056">
        <w:rPr>
          <w:rFonts w:ascii="Times New Roman" w:hAnsi="Times New Roman"/>
          <w:sz w:val="28"/>
          <w:szCs w:val="28"/>
        </w:rPr>
        <w:t>бюджета за оказание транспортных услуг населению Ханты-Мансийского</w:t>
      </w:r>
      <w:r w:rsidR="007959EF" w:rsidRPr="00AB4056">
        <w:rPr>
          <w:rFonts w:ascii="Times New Roman" w:hAnsi="Times New Roman"/>
          <w:sz w:val="28"/>
          <w:szCs w:val="28"/>
        </w:rPr>
        <w:t xml:space="preserve"> </w:t>
      </w:r>
      <w:r w:rsidR="00B34604" w:rsidRPr="00AB4056">
        <w:rPr>
          <w:rFonts w:ascii="Times New Roman" w:hAnsi="Times New Roman"/>
          <w:sz w:val="28"/>
          <w:szCs w:val="28"/>
        </w:rPr>
        <w:t>района и признании утратившими силу некоторых постановлений администрации Ханты-Мансийского района</w:t>
      </w:r>
      <w:r w:rsidRPr="00AB4056">
        <w:rPr>
          <w:rFonts w:ascii="Times New Roman" w:hAnsi="Times New Roman"/>
          <w:sz w:val="28"/>
          <w:szCs w:val="28"/>
        </w:rPr>
        <w:t>»;</w:t>
      </w:r>
    </w:p>
    <w:p w:rsidR="00064ACE" w:rsidRPr="00AB4056" w:rsidRDefault="00A26254" w:rsidP="006B0C2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от </w:t>
      </w:r>
      <w:r w:rsidR="007959EF" w:rsidRPr="00AB4056">
        <w:rPr>
          <w:rFonts w:ascii="Times New Roman" w:hAnsi="Times New Roman"/>
          <w:sz w:val="28"/>
          <w:szCs w:val="28"/>
        </w:rPr>
        <w:t>22</w:t>
      </w:r>
      <w:r w:rsidRPr="00AB4056">
        <w:rPr>
          <w:rFonts w:ascii="Times New Roman" w:hAnsi="Times New Roman"/>
          <w:sz w:val="28"/>
          <w:szCs w:val="28"/>
        </w:rPr>
        <w:t>.</w:t>
      </w:r>
      <w:r w:rsidR="007959EF" w:rsidRPr="00AB4056">
        <w:rPr>
          <w:rFonts w:ascii="Times New Roman" w:hAnsi="Times New Roman"/>
          <w:sz w:val="28"/>
          <w:szCs w:val="28"/>
        </w:rPr>
        <w:t>06</w:t>
      </w:r>
      <w:r w:rsidRPr="00AB4056">
        <w:rPr>
          <w:rFonts w:ascii="Times New Roman" w:hAnsi="Times New Roman"/>
          <w:sz w:val="28"/>
          <w:szCs w:val="28"/>
        </w:rPr>
        <w:t>.201</w:t>
      </w:r>
      <w:r w:rsidR="007959EF" w:rsidRPr="00AB4056">
        <w:rPr>
          <w:rFonts w:ascii="Times New Roman" w:hAnsi="Times New Roman"/>
          <w:sz w:val="28"/>
          <w:szCs w:val="28"/>
        </w:rPr>
        <w:t>8</w:t>
      </w:r>
      <w:r w:rsidRPr="00AB4056">
        <w:rPr>
          <w:rFonts w:ascii="Times New Roman" w:hAnsi="Times New Roman"/>
          <w:sz w:val="28"/>
          <w:szCs w:val="28"/>
        </w:rPr>
        <w:t xml:space="preserve"> № </w:t>
      </w:r>
      <w:r w:rsidR="007959EF" w:rsidRPr="00AB4056">
        <w:rPr>
          <w:rFonts w:ascii="Times New Roman" w:hAnsi="Times New Roman"/>
          <w:sz w:val="28"/>
          <w:szCs w:val="28"/>
        </w:rPr>
        <w:t>183</w:t>
      </w:r>
      <w:r w:rsidRPr="00AB4056">
        <w:rPr>
          <w:rFonts w:ascii="Times New Roman" w:hAnsi="Times New Roman"/>
          <w:sz w:val="28"/>
          <w:szCs w:val="28"/>
        </w:rPr>
        <w:t xml:space="preserve"> «</w:t>
      </w:r>
      <w:r w:rsidR="007959EF" w:rsidRPr="00AB4056">
        <w:rPr>
          <w:rFonts w:ascii="Times New Roman" w:hAnsi="Times New Roman"/>
          <w:sz w:val="28"/>
          <w:szCs w:val="28"/>
        </w:rPr>
        <w:t>Об утверждении Порядка предоставления субсидий из местного бюджета на возмещение затрат, связанных с осуществлением регулярных перевозок пассажиров и багажа автомобильным транспортом на муниципальных маршрутах в границах Ханты-Мансийского района по регулируемым тарифам</w:t>
      </w:r>
      <w:r w:rsidR="00064ACE" w:rsidRPr="00AB4056">
        <w:rPr>
          <w:rFonts w:ascii="Times New Roman" w:hAnsi="Times New Roman"/>
          <w:sz w:val="28"/>
          <w:szCs w:val="28"/>
        </w:rPr>
        <w:t>».</w:t>
      </w:r>
    </w:p>
    <w:p w:rsidR="00804ACA" w:rsidRPr="00AB4056" w:rsidRDefault="007D2245" w:rsidP="006B0C2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5</w:t>
      </w:r>
      <w:r w:rsidR="00270202" w:rsidRPr="00AB4056">
        <w:rPr>
          <w:rFonts w:ascii="Times New Roman" w:hAnsi="Times New Roman"/>
          <w:sz w:val="28"/>
          <w:szCs w:val="28"/>
        </w:rPr>
        <w:t xml:space="preserve">. </w:t>
      </w:r>
      <w:r w:rsidR="00804ACA" w:rsidRPr="00AB4056">
        <w:rPr>
          <w:rFonts w:ascii="Times New Roman" w:hAnsi="Times New Roman"/>
          <w:sz w:val="28"/>
          <w:szCs w:val="28"/>
        </w:rPr>
        <w:t>Опубликовать</w:t>
      </w:r>
      <w:r w:rsidR="002C7A4E" w:rsidRPr="00AB4056">
        <w:rPr>
          <w:rFonts w:ascii="Times New Roman" w:hAnsi="Times New Roman"/>
          <w:sz w:val="28"/>
          <w:szCs w:val="28"/>
        </w:rPr>
        <w:t xml:space="preserve"> (обнародовать)</w:t>
      </w:r>
      <w:r w:rsidR="00804ACA" w:rsidRPr="00AB4056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 w:rsidR="00AA3E45" w:rsidRPr="00AB4056">
        <w:rPr>
          <w:rFonts w:ascii="Times New Roman" w:hAnsi="Times New Roman"/>
          <w:sz w:val="28"/>
          <w:szCs w:val="28"/>
        </w:rPr>
        <w:t>газете</w:t>
      </w:r>
      <w:r w:rsidR="00804ACA" w:rsidRPr="00AB4056">
        <w:rPr>
          <w:rFonts w:ascii="Times New Roman" w:hAnsi="Times New Roman"/>
          <w:sz w:val="28"/>
          <w:szCs w:val="28"/>
        </w:rPr>
        <w:t xml:space="preserve"> «Наш район» и разместить на официальном сайте администрации Ханты-Мансийского района.</w:t>
      </w:r>
    </w:p>
    <w:p w:rsidR="00466C28" w:rsidRPr="00AB4056" w:rsidRDefault="007D224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6</w:t>
      </w:r>
      <w:r w:rsidR="00466C28" w:rsidRPr="00AB40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466D66" w:rsidRPr="00AB4056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</w:t>
      </w:r>
      <w:r w:rsidR="00466C28" w:rsidRPr="00AB4056">
        <w:rPr>
          <w:rFonts w:ascii="Times New Roman" w:hAnsi="Times New Roman" w:cs="Times New Roman"/>
          <w:sz w:val="28"/>
          <w:szCs w:val="28"/>
        </w:rPr>
        <w:t>.</w:t>
      </w:r>
    </w:p>
    <w:p w:rsidR="007959EF" w:rsidRPr="00AB4056" w:rsidRDefault="007D224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7</w:t>
      </w:r>
      <w:r w:rsidR="007959EF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7959E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первого заместителя главы Ханты-Мансийского района.</w:t>
      </w:r>
    </w:p>
    <w:p w:rsidR="00804ACA" w:rsidRPr="00AB4056" w:rsidRDefault="00804AC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4A" w:rsidRPr="00AB4056" w:rsidRDefault="00F57D4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1E" w:rsidRPr="00AB4056" w:rsidRDefault="00FB1C1E" w:rsidP="006B0C2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ACA" w:rsidRPr="00AB4056" w:rsidRDefault="00804ACA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AB4056">
        <w:rPr>
          <w:rFonts w:ascii="Times New Roman" w:hAnsi="Times New Roman"/>
          <w:sz w:val="28"/>
          <w:szCs w:val="28"/>
        </w:rPr>
        <w:tab/>
        <w:t xml:space="preserve">               </w:t>
      </w:r>
      <w:r w:rsidR="00C843A2" w:rsidRPr="00AB4056">
        <w:rPr>
          <w:rFonts w:ascii="Times New Roman" w:hAnsi="Times New Roman"/>
          <w:sz w:val="28"/>
          <w:szCs w:val="28"/>
        </w:rPr>
        <w:t xml:space="preserve">     </w:t>
      </w:r>
      <w:r w:rsidRPr="00AB4056">
        <w:rPr>
          <w:rFonts w:ascii="Times New Roman" w:hAnsi="Times New Roman"/>
          <w:sz w:val="28"/>
          <w:szCs w:val="28"/>
        </w:rPr>
        <w:t xml:space="preserve">     </w:t>
      </w:r>
      <w:r w:rsidR="00FB1C1E" w:rsidRPr="00AB4056">
        <w:rPr>
          <w:rFonts w:ascii="Times New Roman" w:hAnsi="Times New Roman"/>
          <w:sz w:val="28"/>
          <w:szCs w:val="28"/>
        </w:rPr>
        <w:t xml:space="preserve">      </w:t>
      </w:r>
      <w:r w:rsidR="00270202" w:rsidRPr="00AB4056">
        <w:rPr>
          <w:rFonts w:ascii="Times New Roman" w:hAnsi="Times New Roman"/>
          <w:sz w:val="28"/>
          <w:szCs w:val="28"/>
        </w:rPr>
        <w:t xml:space="preserve">    </w:t>
      </w:r>
      <w:r w:rsidR="00FB1C1E" w:rsidRPr="00AB4056">
        <w:rPr>
          <w:rFonts w:ascii="Times New Roman" w:hAnsi="Times New Roman"/>
          <w:sz w:val="28"/>
          <w:szCs w:val="28"/>
        </w:rPr>
        <w:t xml:space="preserve">   </w:t>
      </w:r>
      <w:r w:rsidRPr="00AB4056">
        <w:rPr>
          <w:rFonts w:ascii="Times New Roman" w:hAnsi="Times New Roman"/>
          <w:sz w:val="28"/>
          <w:szCs w:val="28"/>
        </w:rPr>
        <w:t xml:space="preserve">       К.Р.Минулин</w:t>
      </w:r>
    </w:p>
    <w:p w:rsidR="00C843A2" w:rsidRPr="00AB4056" w:rsidRDefault="00C843A2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1C" w:rsidRPr="00AB4056" w:rsidRDefault="000D6F1C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6F1C" w:rsidRPr="00AB4056" w:rsidRDefault="000D6F1C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6F1C" w:rsidRPr="00AB4056" w:rsidRDefault="000D6F1C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6F1C" w:rsidRPr="00AB4056" w:rsidRDefault="000D6F1C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0C2B" w:rsidRDefault="006B0C2B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4056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0C2B" w:rsidRPr="00AB4056" w:rsidRDefault="006B0C2B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3D2F" w:rsidRPr="00AB4056">
        <w:rPr>
          <w:rFonts w:ascii="Times New Roman" w:hAnsi="Times New Roman"/>
          <w:sz w:val="28"/>
          <w:szCs w:val="28"/>
        </w:rPr>
        <w:t xml:space="preserve"> 1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AB4056" w:rsidRDefault="00C843A2" w:rsidP="008F52B3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</w:t>
      </w:r>
      <w:r w:rsidR="00BE6280" w:rsidRPr="00AB4056">
        <w:rPr>
          <w:rFonts w:ascii="Times New Roman" w:hAnsi="Times New Roman"/>
          <w:sz w:val="28"/>
          <w:szCs w:val="28"/>
        </w:rPr>
        <w:t xml:space="preserve"> </w:t>
      </w:r>
      <w:r w:rsidR="008F52B3">
        <w:rPr>
          <w:rFonts w:ascii="Times New Roman" w:hAnsi="Times New Roman"/>
          <w:sz w:val="28"/>
          <w:szCs w:val="28"/>
        </w:rPr>
        <w:t xml:space="preserve">01.10.2018 </w:t>
      </w:r>
      <w:r w:rsidR="00BE6280" w:rsidRPr="00AB4056">
        <w:rPr>
          <w:rFonts w:ascii="Times New Roman" w:hAnsi="Times New Roman"/>
          <w:sz w:val="28"/>
          <w:szCs w:val="28"/>
        </w:rPr>
        <w:t>№</w:t>
      </w:r>
      <w:r w:rsidR="000377A2" w:rsidRPr="00AB4056">
        <w:rPr>
          <w:rFonts w:ascii="Times New Roman" w:hAnsi="Times New Roman"/>
          <w:sz w:val="28"/>
          <w:szCs w:val="28"/>
        </w:rPr>
        <w:t xml:space="preserve"> </w:t>
      </w:r>
      <w:r w:rsidR="008F52B3">
        <w:rPr>
          <w:rFonts w:ascii="Times New Roman" w:hAnsi="Times New Roman"/>
          <w:sz w:val="28"/>
          <w:szCs w:val="28"/>
        </w:rPr>
        <w:t>271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CD4" w:rsidRPr="00AB4056" w:rsidRDefault="00E85372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2"/>
      <w:bookmarkEnd w:id="0"/>
      <w:r w:rsidRPr="00AB4056">
        <w:rPr>
          <w:rFonts w:ascii="Times New Roman" w:hAnsi="Times New Roman"/>
          <w:sz w:val="28"/>
          <w:szCs w:val="28"/>
        </w:rPr>
        <w:t>Порядок</w:t>
      </w:r>
      <w:r w:rsidR="00FB1C1E" w:rsidRPr="00AB4056">
        <w:rPr>
          <w:rFonts w:ascii="Times New Roman" w:hAnsi="Times New Roman"/>
          <w:sz w:val="28"/>
          <w:szCs w:val="28"/>
        </w:rPr>
        <w:t xml:space="preserve"> </w:t>
      </w:r>
    </w:p>
    <w:p w:rsidR="00973CD4" w:rsidRPr="00AB4056" w:rsidRDefault="00FB1C1E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</w:t>
      </w:r>
    </w:p>
    <w:p w:rsidR="00327115" w:rsidRPr="00AB4056" w:rsidRDefault="00ED2E56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за оказание транспортных услуг</w:t>
      </w:r>
      <w:r w:rsidR="00FB1C1E" w:rsidRPr="00AB4056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населению</w:t>
      </w:r>
    </w:p>
    <w:p w:rsidR="00ED2E56" w:rsidRPr="00AB4056" w:rsidRDefault="00ED2E56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115" w:rsidRPr="00AB4056" w:rsidRDefault="00D834E6" w:rsidP="006B0C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9C6590" w:rsidRPr="00AB4056">
        <w:rPr>
          <w:rFonts w:ascii="Times New Roman" w:hAnsi="Times New Roman"/>
          <w:sz w:val="28"/>
          <w:szCs w:val="28"/>
          <w:lang w:val="en-US"/>
        </w:rPr>
        <w:t>I</w:t>
      </w:r>
      <w:r w:rsidR="00327115" w:rsidRPr="00AB4056">
        <w:rPr>
          <w:rFonts w:ascii="Times New Roman" w:hAnsi="Times New Roman"/>
          <w:sz w:val="28"/>
          <w:szCs w:val="28"/>
        </w:rPr>
        <w:t xml:space="preserve">. Общие </w:t>
      </w:r>
      <w:r w:rsidR="008C48C8" w:rsidRPr="00AB4056">
        <w:rPr>
          <w:rFonts w:ascii="Times New Roman" w:hAnsi="Times New Roman"/>
          <w:sz w:val="28"/>
          <w:szCs w:val="28"/>
        </w:rPr>
        <w:t xml:space="preserve">положения 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D4" w:rsidRPr="00AB4056" w:rsidRDefault="00973CD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9C659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Настоящи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Порядок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субсидий из </w:t>
      </w:r>
      <w:r w:rsidR="009A5BCD" w:rsidRPr="00AB4056">
        <w:rPr>
          <w:rFonts w:ascii="Times New Roman" w:hAnsi="Times New Roman"/>
          <w:sz w:val="28"/>
          <w:szCs w:val="28"/>
        </w:rPr>
        <w:t xml:space="preserve">местного </w:t>
      </w:r>
      <w:r w:rsidRPr="00AB4056">
        <w:rPr>
          <w:rFonts w:ascii="Times New Roman" w:hAnsi="Times New Roman"/>
          <w:sz w:val="28"/>
          <w:szCs w:val="28"/>
        </w:rPr>
        <w:t xml:space="preserve">бюджета </w:t>
      </w:r>
      <w:r w:rsidR="00ED2E56" w:rsidRPr="00AB4056">
        <w:rPr>
          <w:rFonts w:ascii="Times New Roman" w:hAnsi="Times New Roman"/>
          <w:sz w:val="28"/>
          <w:szCs w:val="28"/>
        </w:rPr>
        <w:t xml:space="preserve">за оказание транспортных услуг населению Ханты-Мансийского </w:t>
      </w:r>
      <w:r w:rsidR="0005459E" w:rsidRPr="00AB4056">
        <w:rPr>
          <w:rFonts w:ascii="Times New Roman" w:hAnsi="Times New Roman"/>
          <w:sz w:val="28"/>
          <w:szCs w:val="28"/>
        </w:rPr>
        <w:t xml:space="preserve">регулирует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юридическим лицам (за исключением государственных, муниципальных учреждений) и индивидуальным предпринимателям </w:t>
      </w:r>
      <w:r w:rsidR="00AE35C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C843A2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AE35C4" w:rsidRPr="00AB4056">
        <w:rPr>
          <w:rFonts w:ascii="Times New Roman" w:eastAsiaTheme="minorHAnsi" w:hAnsi="Times New Roman"/>
          <w:sz w:val="28"/>
          <w:szCs w:val="28"/>
          <w:lang w:eastAsia="en-US"/>
        </w:rPr>
        <w:t>перевозчик)</w:t>
      </w:r>
      <w:r w:rsidR="00A933E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33EC" w:rsidRPr="00AB4056">
        <w:rPr>
          <w:rFonts w:ascii="Times New Roman" w:hAnsi="Times New Roman"/>
          <w:sz w:val="28"/>
          <w:szCs w:val="28"/>
        </w:rPr>
        <w:t xml:space="preserve">субсидий, предусмотренных 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>решением</w:t>
      </w:r>
      <w:r w:rsidR="00A933E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Думы Ханты-Мансийского района о местном бюджете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933E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текущий финансовый год и (или) плановый период на перевозки </w:t>
      </w:r>
      <w:r w:rsidR="00C6260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пассажиров и багажа </w:t>
      </w:r>
      <w:r w:rsidR="00ED2E56" w:rsidRPr="00AB4056">
        <w:rPr>
          <w:rFonts w:ascii="Times New Roman" w:eastAsiaTheme="minorHAnsi" w:hAnsi="Times New Roman"/>
          <w:sz w:val="28"/>
          <w:szCs w:val="28"/>
          <w:lang w:eastAsia="en-US"/>
        </w:rPr>
        <w:t>водным (</w:t>
      </w:r>
      <w:r w:rsidR="00C62604" w:rsidRPr="00AB4056">
        <w:rPr>
          <w:rFonts w:ascii="Times New Roman" w:eastAsiaTheme="minorHAnsi" w:hAnsi="Times New Roman"/>
          <w:sz w:val="28"/>
          <w:szCs w:val="28"/>
          <w:lang w:eastAsia="en-US"/>
        </w:rPr>
        <w:t>речным</w:t>
      </w:r>
      <w:r w:rsidR="00ED2E56" w:rsidRPr="00AB405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6260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транспортом</w:t>
      </w:r>
      <w:r w:rsidR="007E6BC7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843A2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2604" w:rsidRPr="00AB4056">
        <w:rPr>
          <w:rFonts w:ascii="Times New Roman" w:eastAsiaTheme="minorHAnsi" w:hAnsi="Times New Roman"/>
          <w:sz w:val="28"/>
          <w:szCs w:val="28"/>
          <w:lang w:eastAsia="en-US"/>
        </w:rPr>
        <w:t>воздушным транспортом</w:t>
      </w:r>
      <w:r w:rsidR="001F58A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, автомобильным транспортом на </w:t>
      </w:r>
      <w:r w:rsidR="001F58AD" w:rsidRPr="00AB4056">
        <w:rPr>
          <w:rFonts w:ascii="Times New Roman" w:eastAsiaTheme="minorHAnsi" w:hAnsi="Times New Roman"/>
          <w:sz w:val="28"/>
          <w:szCs w:val="28"/>
        </w:rPr>
        <w:t xml:space="preserve">муниципальных маршрутах в границах </w:t>
      </w:r>
      <w:r w:rsidR="001F58AD" w:rsidRPr="00AB4056">
        <w:rPr>
          <w:rFonts w:ascii="Times New Roman" w:hAnsi="Times New Roman"/>
          <w:sz w:val="28"/>
          <w:szCs w:val="28"/>
        </w:rPr>
        <w:t>Ханты-Мансийского</w:t>
      </w:r>
      <w:r w:rsidR="001F58AD" w:rsidRPr="00AB4056">
        <w:rPr>
          <w:rFonts w:ascii="Times New Roman" w:eastAsiaTheme="minorHAnsi" w:hAnsi="Times New Roman"/>
          <w:sz w:val="28"/>
          <w:szCs w:val="28"/>
        </w:rPr>
        <w:t xml:space="preserve"> района по регулируемым тарифам</w:t>
      </w:r>
      <w:r w:rsidR="00ED2E5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C843A2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D2E5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перевозка)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4A05" w:rsidRPr="00AB4056" w:rsidRDefault="008013E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973CD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C6260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</w:t>
      </w:r>
      <w:r w:rsidR="00973CD4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973CD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следующие понятия:</w:t>
      </w:r>
      <w:r w:rsidR="00AA4A05" w:rsidRPr="00AB4056">
        <w:rPr>
          <w:rFonts w:ascii="Times New Roman" w:hAnsi="Times New Roman"/>
          <w:sz w:val="28"/>
          <w:szCs w:val="28"/>
        </w:rPr>
        <w:t xml:space="preserve"> </w:t>
      </w:r>
    </w:p>
    <w:p w:rsidR="008013E7" w:rsidRPr="00AB4056" w:rsidRDefault="001F58A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="00AA4A05" w:rsidRPr="00AB4056">
        <w:rPr>
          <w:rFonts w:ascii="Times New Roman" w:hAnsi="Times New Roman"/>
          <w:sz w:val="28"/>
          <w:szCs w:val="28"/>
        </w:rPr>
        <w:t>регулируемый тариф –</w:t>
      </w:r>
      <w:r w:rsidR="00F130F6" w:rsidRPr="00AB4056">
        <w:rPr>
          <w:rFonts w:ascii="Times New Roman" w:hAnsi="Times New Roman"/>
          <w:sz w:val="28"/>
          <w:szCs w:val="28"/>
        </w:rPr>
        <w:t xml:space="preserve"> плата з</w:t>
      </w:r>
      <w:r w:rsidR="00AA4A05" w:rsidRPr="00AB4056">
        <w:rPr>
          <w:rFonts w:ascii="Times New Roman" w:hAnsi="Times New Roman"/>
          <w:sz w:val="28"/>
          <w:szCs w:val="28"/>
        </w:rPr>
        <w:t>а перевозку, устано</w:t>
      </w:r>
      <w:r w:rsidR="00F130F6" w:rsidRPr="00AB4056">
        <w:rPr>
          <w:rFonts w:ascii="Times New Roman" w:hAnsi="Times New Roman"/>
          <w:sz w:val="28"/>
          <w:szCs w:val="28"/>
        </w:rPr>
        <w:t>вленная</w:t>
      </w:r>
      <w:r w:rsidR="00AA4A05" w:rsidRPr="00AB4056">
        <w:rPr>
          <w:rFonts w:ascii="Times New Roman" w:hAnsi="Times New Roman"/>
          <w:sz w:val="28"/>
          <w:szCs w:val="28"/>
        </w:rPr>
        <w:t xml:space="preserve"> </w:t>
      </w:r>
      <w:r w:rsidR="007E6520" w:rsidRPr="00AB4056">
        <w:rPr>
          <w:rFonts w:ascii="Times New Roman" w:hAnsi="Times New Roman"/>
          <w:sz w:val="28"/>
          <w:szCs w:val="28"/>
        </w:rPr>
        <w:t xml:space="preserve">органом регулирования цен (тарифов), </w:t>
      </w:r>
      <w:r w:rsidR="00A72490" w:rsidRPr="00AB4056">
        <w:rPr>
          <w:rFonts w:ascii="Times New Roman" w:hAnsi="Times New Roman"/>
          <w:sz w:val="28"/>
          <w:szCs w:val="28"/>
        </w:rPr>
        <w:t>уполномоченным законом</w:t>
      </w:r>
      <w:r w:rsidR="00AA4A05" w:rsidRPr="00AB4056">
        <w:rPr>
          <w:rFonts w:ascii="Times New Roman" w:hAnsi="Times New Roman"/>
          <w:sz w:val="28"/>
          <w:szCs w:val="28"/>
        </w:rPr>
        <w:t>;</w:t>
      </w:r>
    </w:p>
    <w:p w:rsidR="008013E7" w:rsidRPr="00AB4056" w:rsidRDefault="001F58A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C62604" w:rsidRPr="00AB405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убсидируемые маршруты (либо маршруты) </w:t>
      </w:r>
      <w:r w:rsidR="00C843A2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регулярные </w:t>
      </w:r>
      <w:r w:rsidR="00AA4A05" w:rsidRPr="00AB4056">
        <w:rPr>
          <w:rFonts w:ascii="Times New Roman" w:eastAsiaTheme="minorHAnsi" w:hAnsi="Times New Roman"/>
          <w:sz w:val="28"/>
          <w:szCs w:val="28"/>
          <w:lang w:eastAsia="en-US"/>
        </w:rPr>
        <w:t>перевозки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пассажиров и багажа</w:t>
      </w:r>
      <w:r w:rsidR="00AA4A0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218D" w:rsidRPr="00AB4056">
        <w:rPr>
          <w:rFonts w:ascii="Times New Roman" w:hAnsi="Times New Roman"/>
          <w:sz w:val="28"/>
          <w:szCs w:val="28"/>
        </w:rPr>
        <w:t>воздушн</w:t>
      </w:r>
      <w:r w:rsidR="00ED2E56" w:rsidRPr="00AB4056">
        <w:rPr>
          <w:rFonts w:ascii="Times New Roman" w:hAnsi="Times New Roman"/>
          <w:sz w:val="28"/>
          <w:szCs w:val="28"/>
        </w:rPr>
        <w:t>ым, водным (</w:t>
      </w:r>
      <w:r w:rsidR="00C62604" w:rsidRPr="00AB4056">
        <w:rPr>
          <w:rFonts w:ascii="Times New Roman" w:hAnsi="Times New Roman"/>
          <w:sz w:val="28"/>
          <w:szCs w:val="28"/>
        </w:rPr>
        <w:t>речн</w:t>
      </w:r>
      <w:r w:rsidR="00AA4A05" w:rsidRPr="00AB4056">
        <w:rPr>
          <w:rFonts w:ascii="Times New Roman" w:hAnsi="Times New Roman"/>
          <w:sz w:val="28"/>
          <w:szCs w:val="28"/>
        </w:rPr>
        <w:t>ым</w:t>
      </w:r>
      <w:r w:rsidR="00ED2E56" w:rsidRPr="00AB4056">
        <w:rPr>
          <w:rFonts w:ascii="Times New Roman" w:hAnsi="Times New Roman"/>
          <w:sz w:val="28"/>
          <w:szCs w:val="28"/>
        </w:rPr>
        <w:t>)</w:t>
      </w:r>
      <w:r w:rsidRPr="00AB4056">
        <w:rPr>
          <w:rFonts w:ascii="Times New Roman" w:hAnsi="Times New Roman"/>
          <w:sz w:val="28"/>
          <w:szCs w:val="28"/>
        </w:rPr>
        <w:t>, автомобильным</w:t>
      </w:r>
      <w:r w:rsidR="00ED2E56" w:rsidRPr="00AB4056">
        <w:rPr>
          <w:rFonts w:ascii="Times New Roman" w:hAnsi="Times New Roman"/>
          <w:sz w:val="28"/>
          <w:szCs w:val="28"/>
        </w:rPr>
        <w:t xml:space="preserve"> </w:t>
      </w:r>
      <w:r w:rsidR="00AA4A05" w:rsidRPr="00AB4056">
        <w:rPr>
          <w:rFonts w:ascii="Times New Roman" w:eastAsiaTheme="minorHAnsi" w:hAnsi="Times New Roman"/>
          <w:sz w:val="28"/>
          <w:szCs w:val="28"/>
          <w:lang w:eastAsia="en-US"/>
        </w:rPr>
        <w:t>транспорт</w:t>
      </w:r>
      <w:r w:rsidR="00ED2E5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ным средством </w:t>
      </w:r>
      <w:r w:rsidR="00C6260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между поселениями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границах </w:t>
      </w:r>
      <w:r w:rsidR="0020218D" w:rsidRPr="00AB4056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</w:t>
      </w:r>
      <w:r w:rsidR="00ED2E5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осуществляемые по </w:t>
      </w:r>
      <w:r w:rsidR="00AA4A05" w:rsidRPr="00AB4056">
        <w:rPr>
          <w:rFonts w:ascii="Times New Roman" w:eastAsiaTheme="minorHAnsi" w:hAnsi="Times New Roman"/>
          <w:sz w:val="28"/>
          <w:szCs w:val="28"/>
          <w:lang w:eastAsia="en-US"/>
        </w:rPr>
        <w:t>регулируемому тарифу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9195B" w:rsidRPr="00AB4056" w:rsidRDefault="001F58AD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 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денежные 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>средства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предоставляемые </w:t>
      </w:r>
      <w:r w:rsidR="00DB718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 w:rsidR="0020218D" w:rsidRPr="00AB4056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безвозмездной и безвозвратной основе </w:t>
      </w:r>
      <w:r w:rsidR="0027135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 осуществление </w:t>
      </w:r>
      <w:r w:rsidR="00ED2E56" w:rsidRPr="00AB4056">
        <w:rPr>
          <w:rFonts w:ascii="Times New Roman" w:eastAsiaTheme="minorHAnsi" w:hAnsi="Times New Roman"/>
          <w:sz w:val="28"/>
          <w:szCs w:val="28"/>
          <w:lang w:eastAsia="en-US"/>
        </w:rPr>
        <w:t>субсидируемого маршрута</w:t>
      </w:r>
      <w:r w:rsidR="00AA4A05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A4A05" w:rsidRPr="00AB4056" w:rsidRDefault="001F58AD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4) </w:t>
      </w:r>
      <w:r w:rsidR="00AA4A05" w:rsidRPr="00AB4056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843A2" w:rsidRPr="00AB4056">
        <w:rPr>
          <w:rFonts w:ascii="Times New Roman" w:hAnsi="Times New Roman"/>
          <w:sz w:val="28"/>
          <w:szCs w:val="28"/>
        </w:rPr>
        <w:t>–</w:t>
      </w:r>
      <w:r w:rsidR="00AA4A05" w:rsidRPr="00AB4056">
        <w:rPr>
          <w:rFonts w:ascii="Times New Roman" w:hAnsi="Times New Roman"/>
          <w:sz w:val="28"/>
          <w:szCs w:val="28"/>
        </w:rPr>
        <w:t xml:space="preserve"> отдел транспорта, связи и дорог администрации Ханты-Мансийского района</w:t>
      </w:r>
      <w:r w:rsidR="00DB3B8E" w:rsidRPr="00AB4056">
        <w:rPr>
          <w:rFonts w:ascii="Times New Roman" w:hAnsi="Times New Roman"/>
          <w:sz w:val="28"/>
          <w:szCs w:val="28"/>
        </w:rPr>
        <w:t>.</w:t>
      </w:r>
    </w:p>
    <w:p w:rsidR="00DB3B8E" w:rsidRPr="00AB4056" w:rsidRDefault="006F629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</w:t>
      </w:r>
      <w:r w:rsidR="001F58AD" w:rsidRPr="00AB4056">
        <w:rPr>
          <w:rFonts w:ascii="Times New Roman" w:hAnsi="Times New Roman"/>
          <w:sz w:val="28"/>
          <w:szCs w:val="28"/>
        </w:rPr>
        <w:t>.</w:t>
      </w:r>
      <w:r w:rsidR="00560DB0" w:rsidRPr="00AB4056">
        <w:rPr>
          <w:rFonts w:ascii="Times New Roman" w:hAnsi="Times New Roman"/>
          <w:sz w:val="28"/>
          <w:szCs w:val="28"/>
        </w:rPr>
        <w:t xml:space="preserve"> Иные </w:t>
      </w:r>
      <w:r w:rsidR="00DB3B8E" w:rsidRPr="00AB4056">
        <w:rPr>
          <w:rFonts w:ascii="Times New Roman" w:hAnsi="Times New Roman"/>
          <w:sz w:val="28"/>
          <w:szCs w:val="28"/>
        </w:rPr>
        <w:t>понятия</w:t>
      </w:r>
      <w:r w:rsidR="00560DB0" w:rsidRPr="00AB4056">
        <w:rPr>
          <w:rFonts w:ascii="Times New Roman" w:hAnsi="Times New Roman"/>
          <w:sz w:val="28"/>
          <w:szCs w:val="28"/>
        </w:rPr>
        <w:t>,</w:t>
      </w:r>
      <w:r w:rsidR="00DB3B8E" w:rsidRPr="00AB4056">
        <w:rPr>
          <w:rFonts w:ascii="Times New Roman" w:hAnsi="Times New Roman"/>
          <w:sz w:val="28"/>
          <w:szCs w:val="28"/>
        </w:rPr>
        <w:t xml:space="preserve"> используемые в наст</w:t>
      </w:r>
      <w:r w:rsidR="00C9422A" w:rsidRPr="00AB4056">
        <w:rPr>
          <w:rFonts w:ascii="Times New Roman" w:hAnsi="Times New Roman"/>
          <w:sz w:val="28"/>
          <w:szCs w:val="28"/>
        </w:rPr>
        <w:t>оящ</w:t>
      </w:r>
      <w:r w:rsidR="0005459E" w:rsidRPr="00AB4056">
        <w:rPr>
          <w:rFonts w:ascii="Times New Roman" w:hAnsi="Times New Roman"/>
          <w:sz w:val="28"/>
          <w:szCs w:val="28"/>
        </w:rPr>
        <w:t>ем</w:t>
      </w:r>
      <w:r w:rsidR="00C9422A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05459E" w:rsidRPr="00AB4056">
        <w:rPr>
          <w:rFonts w:ascii="Times New Roman" w:hAnsi="Times New Roman"/>
          <w:sz w:val="28"/>
          <w:szCs w:val="28"/>
        </w:rPr>
        <w:t>е</w:t>
      </w:r>
      <w:r w:rsidR="00FF53C9" w:rsidRPr="00AB4056">
        <w:rPr>
          <w:rFonts w:ascii="Times New Roman" w:hAnsi="Times New Roman"/>
          <w:sz w:val="28"/>
          <w:szCs w:val="28"/>
        </w:rPr>
        <w:t>,</w:t>
      </w:r>
      <w:r w:rsidR="00DB3B8E" w:rsidRPr="00AB4056">
        <w:rPr>
          <w:rFonts w:ascii="Times New Roman" w:hAnsi="Times New Roman"/>
          <w:sz w:val="28"/>
          <w:szCs w:val="28"/>
        </w:rPr>
        <w:t xml:space="preserve"> применяются в </w:t>
      </w:r>
      <w:r w:rsidR="00560DB0" w:rsidRPr="00AB4056">
        <w:rPr>
          <w:rFonts w:ascii="Times New Roman" w:hAnsi="Times New Roman"/>
          <w:sz w:val="28"/>
          <w:szCs w:val="28"/>
        </w:rPr>
        <w:t xml:space="preserve">том </w:t>
      </w:r>
      <w:r w:rsidR="00DB3B8E" w:rsidRPr="00AB4056">
        <w:rPr>
          <w:rFonts w:ascii="Times New Roman" w:hAnsi="Times New Roman"/>
          <w:sz w:val="28"/>
          <w:szCs w:val="28"/>
        </w:rPr>
        <w:t xml:space="preserve">значении, </w:t>
      </w:r>
      <w:r w:rsidR="00560DB0" w:rsidRPr="00AB4056">
        <w:rPr>
          <w:rFonts w:ascii="Times New Roman" w:hAnsi="Times New Roman"/>
          <w:sz w:val="28"/>
          <w:szCs w:val="28"/>
        </w:rPr>
        <w:t>в котором применяются</w:t>
      </w:r>
      <w:r w:rsidR="00DB3B8E" w:rsidRPr="00AB4056">
        <w:rPr>
          <w:rFonts w:ascii="Times New Roman" w:hAnsi="Times New Roman"/>
          <w:sz w:val="28"/>
          <w:szCs w:val="28"/>
        </w:rPr>
        <w:t xml:space="preserve"> в гражданском, бюджетном, воздушном</w:t>
      </w:r>
      <w:r w:rsidR="001F58AD" w:rsidRPr="00AB4056">
        <w:rPr>
          <w:rFonts w:ascii="Times New Roman" w:hAnsi="Times New Roman"/>
          <w:sz w:val="28"/>
          <w:szCs w:val="28"/>
        </w:rPr>
        <w:t>,</w:t>
      </w:r>
      <w:r w:rsidR="00DB3B8E" w:rsidRPr="00AB4056">
        <w:rPr>
          <w:rFonts w:ascii="Times New Roman" w:hAnsi="Times New Roman"/>
          <w:sz w:val="28"/>
          <w:szCs w:val="28"/>
        </w:rPr>
        <w:t xml:space="preserve"> водном</w:t>
      </w:r>
      <w:r w:rsidR="001F58AD" w:rsidRPr="00AB4056">
        <w:rPr>
          <w:rFonts w:ascii="Times New Roman" w:hAnsi="Times New Roman"/>
          <w:sz w:val="28"/>
          <w:szCs w:val="28"/>
        </w:rPr>
        <w:t>, автомобильном</w:t>
      </w:r>
      <w:r w:rsidR="00DB3B8E" w:rsidRPr="00AB4056">
        <w:rPr>
          <w:rFonts w:ascii="Times New Roman" w:hAnsi="Times New Roman"/>
          <w:sz w:val="28"/>
          <w:szCs w:val="28"/>
        </w:rPr>
        <w:t xml:space="preserve"> законодательстве.</w:t>
      </w:r>
    </w:p>
    <w:p w:rsidR="006B0C2B" w:rsidRPr="00AB4056" w:rsidRDefault="006F629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>. Субсидия предоставляе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B0322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="00C9422A" w:rsidRPr="00AB4056">
        <w:rPr>
          <w:rFonts w:ascii="Times New Roman" w:eastAsiaTheme="minorHAnsi" w:hAnsi="Times New Roman"/>
          <w:sz w:val="28"/>
          <w:szCs w:val="28"/>
          <w:lang w:eastAsia="en-US"/>
        </w:rPr>
        <w:t>возмещени</w:t>
      </w:r>
      <w:r w:rsidR="00B03221" w:rsidRPr="00AB4056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422A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перевозчику </w:t>
      </w:r>
      <w:r w:rsidR="00A931AE" w:rsidRPr="00AB4056">
        <w:rPr>
          <w:rFonts w:ascii="Times New Roman" w:eastAsiaTheme="minorHAnsi" w:hAnsi="Times New Roman"/>
          <w:sz w:val="28"/>
          <w:szCs w:val="28"/>
          <w:lang w:eastAsia="en-US"/>
        </w:rPr>
        <w:t>затрат (</w:t>
      </w:r>
      <w:r w:rsidR="00AA4A05" w:rsidRPr="00AB4056">
        <w:rPr>
          <w:rFonts w:ascii="Times New Roman" w:eastAsiaTheme="minorHAnsi" w:hAnsi="Times New Roman"/>
          <w:sz w:val="28"/>
          <w:szCs w:val="28"/>
          <w:lang w:eastAsia="en-US"/>
        </w:rPr>
        <w:t>недополученных доходов</w:t>
      </w:r>
      <w:r w:rsidR="00A931AE" w:rsidRPr="00AB405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A4A0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422A" w:rsidRPr="00AB4056">
        <w:rPr>
          <w:rFonts w:ascii="Times New Roman" w:eastAsiaTheme="minorHAnsi" w:hAnsi="Times New Roman"/>
          <w:sz w:val="28"/>
          <w:szCs w:val="28"/>
          <w:lang w:eastAsia="en-US"/>
        </w:rPr>
        <w:t>от осуществления субсидируемого маршрута</w:t>
      </w:r>
      <w:r w:rsidR="00DD3FC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</w:t>
      </w:r>
      <w:r w:rsidR="00C9422A" w:rsidRPr="00AB4056">
        <w:rPr>
          <w:rFonts w:ascii="Times New Roman" w:eastAsiaTheme="minorHAnsi" w:hAnsi="Times New Roman"/>
          <w:sz w:val="28"/>
          <w:szCs w:val="28"/>
          <w:lang w:eastAsia="en-US"/>
        </w:rPr>
        <w:t>транспортного обслуживания населения Ханты-Мансийского района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933EC" w:rsidRPr="00AB4056">
        <w:rPr>
          <w:rFonts w:ascii="Times New Roman" w:hAnsi="Times New Roman"/>
          <w:sz w:val="28"/>
          <w:szCs w:val="28"/>
        </w:rPr>
        <w:t>за счет бюджетных ассигнований</w:t>
      </w:r>
      <w:r w:rsidR="00A933EC" w:rsidRPr="00AB4056">
        <w:rPr>
          <w:rFonts w:ascii="Times New Roman" w:eastAsiaTheme="minorHAnsi" w:hAnsi="Times New Roman"/>
          <w:sz w:val="28"/>
          <w:szCs w:val="28"/>
          <w:lang w:eastAsia="en-US"/>
        </w:rPr>
        <w:t>, направляемых на реализацию мероприятий по</w:t>
      </w:r>
      <w:r w:rsidR="00A933EC" w:rsidRPr="00AB4056">
        <w:rPr>
          <w:rFonts w:ascii="Times New Roman" w:hAnsi="Times New Roman"/>
          <w:sz w:val="28"/>
          <w:szCs w:val="28"/>
        </w:rPr>
        <w:t xml:space="preserve"> муниципальной программе, утвержденной </w:t>
      </w:r>
      <w:r w:rsidR="006B0C2B" w:rsidRPr="00AB4056">
        <w:rPr>
          <w:rFonts w:ascii="Times New Roman" w:hAnsi="Times New Roman"/>
          <w:sz w:val="28"/>
          <w:szCs w:val="28"/>
        </w:rPr>
        <w:t>постановлением  администрации Ханты-Мансийского  района  на  текущий</w:t>
      </w:r>
    </w:p>
    <w:p w:rsidR="00E27D11" w:rsidRPr="00AB4056" w:rsidRDefault="006B0C2B" w:rsidP="006B0C2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финансовый год и (или) плановый период</w:t>
      </w:r>
      <w:r w:rsidR="002A3534" w:rsidRPr="00AB4056">
        <w:rPr>
          <w:rFonts w:ascii="Times New Roman" w:hAnsi="Times New Roman"/>
          <w:sz w:val="28"/>
          <w:szCs w:val="28"/>
        </w:rPr>
        <w:t xml:space="preserve"> (далее – муниципальная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037CBD" w:rsidRPr="00AB4056">
        <w:rPr>
          <w:rFonts w:ascii="Times New Roman" w:hAnsi="Times New Roman"/>
          <w:sz w:val="28"/>
          <w:szCs w:val="28"/>
        </w:rPr>
        <w:t>программа)</w:t>
      </w:r>
      <w:r w:rsidR="00A933EC" w:rsidRPr="00AB4056">
        <w:rPr>
          <w:rFonts w:ascii="Times New Roman" w:hAnsi="Times New Roman"/>
          <w:sz w:val="28"/>
          <w:szCs w:val="28"/>
        </w:rPr>
        <w:t>.</w:t>
      </w:r>
    </w:p>
    <w:p w:rsidR="00E27D11" w:rsidRPr="00AB4056" w:rsidRDefault="00AE646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Получателем бюджетных средств, до которого в соответствии</w:t>
      </w:r>
      <w:r w:rsidR="002A3534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A3534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а</w:t>
      </w:r>
      <w:r w:rsidR="0059029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дминистрация Ханты-Мансийского района </w:t>
      </w:r>
      <w:r w:rsidR="00E27D1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C843A2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27D1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главный распорядитель </w:t>
      </w:r>
      <w:r w:rsidR="00852271" w:rsidRPr="00AB4056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средств)</w:t>
      </w:r>
      <w:r w:rsidR="00AE35C4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7105" w:rsidRPr="00AB4056" w:rsidRDefault="00717867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AE35C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Право на получение субсидий 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C35E69" w:rsidRPr="00AB4056">
        <w:rPr>
          <w:rFonts w:ascii="Times New Roman" w:eastAsiaTheme="minorHAnsi" w:hAnsi="Times New Roman"/>
          <w:sz w:val="28"/>
          <w:szCs w:val="28"/>
          <w:lang w:eastAsia="en-US"/>
        </w:rPr>
        <w:t>перевозчик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2F7105" w:rsidRPr="00AB4056">
        <w:rPr>
          <w:rFonts w:ascii="Times New Roman" w:eastAsiaTheme="minorHAnsi" w:hAnsi="Times New Roman"/>
          <w:sz w:val="28"/>
          <w:szCs w:val="28"/>
          <w:lang w:eastAsia="en-US"/>
        </w:rPr>
        <w:t>, осуществляющего перевозку пассажиров и багажа:</w:t>
      </w:r>
    </w:p>
    <w:p w:rsidR="00973369" w:rsidRPr="00AB4056" w:rsidRDefault="002F710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AB4056">
        <w:rPr>
          <w:rFonts w:ascii="Times New Roman" w:hAnsi="Times New Roman"/>
          <w:sz w:val="28"/>
          <w:szCs w:val="28"/>
        </w:rPr>
        <w:t xml:space="preserve">воздушным и водным (речным) транспортом </w:t>
      </w:r>
      <w:r w:rsidR="006B0C2B" w:rsidRPr="00AB4056">
        <w:rPr>
          <w:rFonts w:ascii="Times New Roman" w:hAnsi="Times New Roman"/>
          <w:sz w:val="28"/>
          <w:szCs w:val="28"/>
        </w:rPr>
        <w:t>–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конкурсного отбора (далее </w:t>
      </w:r>
      <w:r w:rsidR="002A3534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получатель), организуемого и проводимого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в порядке, установленном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Ханты-Мансийского района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F7105" w:rsidRPr="00AB4056" w:rsidRDefault="002F710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2) автомобильным транспортом – </w:t>
      </w:r>
      <w:r w:rsidR="00A72490" w:rsidRPr="00AB4056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условии заключения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6B0C2B" w:rsidRPr="00AB4056">
        <w:rPr>
          <w:rFonts w:ascii="Times New Roman" w:hAnsi="Times New Roman"/>
          <w:sz w:val="28"/>
          <w:szCs w:val="28"/>
        </w:rPr>
        <w:br/>
      </w:r>
      <w:r w:rsidRPr="00AB4056">
        <w:rPr>
          <w:rFonts w:ascii="Times New Roman" w:hAnsi="Times New Roman"/>
          <w:sz w:val="28"/>
          <w:szCs w:val="28"/>
        </w:rPr>
        <w:t>с администрацией Ханты-Мансийского района муниципального контракта на выполнение работ по субсидируемому маршруту</w:t>
      </w:r>
      <w:r w:rsidR="008D58CC" w:rsidRPr="00AB4056">
        <w:rPr>
          <w:rFonts w:ascii="Times New Roman" w:hAnsi="Times New Roman"/>
          <w:sz w:val="28"/>
          <w:szCs w:val="28"/>
        </w:rPr>
        <w:t xml:space="preserve"> (далее – муниципальный контракт)</w:t>
      </w:r>
      <w:r w:rsidRPr="00AB4056">
        <w:rPr>
          <w:rFonts w:ascii="Times New Roman" w:hAnsi="Times New Roman"/>
          <w:sz w:val="28"/>
          <w:szCs w:val="28"/>
        </w:rPr>
        <w:t xml:space="preserve"> в порядке, </w:t>
      </w:r>
      <w:r w:rsidR="006B0C2B" w:rsidRPr="00AB4056">
        <w:rPr>
          <w:rFonts w:ascii="Times New Roman" w:hAnsi="Times New Roman"/>
          <w:sz w:val="28"/>
          <w:szCs w:val="28"/>
        </w:rPr>
        <w:t>установленном ф</w:t>
      </w:r>
      <w:r w:rsidRPr="00AB4056">
        <w:rPr>
          <w:rFonts w:ascii="Times New Roman" w:hAnsi="Times New Roman"/>
          <w:sz w:val="28"/>
          <w:szCs w:val="28"/>
        </w:rPr>
        <w:t xml:space="preserve">едеральными </w:t>
      </w:r>
      <w:hyperlink r:id="rId10" w:history="1">
        <w:r w:rsidRPr="00AB4056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AB4056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Pr="00AB4056">
        <w:rPr>
          <w:rFonts w:ascii="Times New Roman" w:hAnsi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№ 220-ФЗ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AB4056">
        <w:rPr>
          <w:rFonts w:ascii="Times New Roman" w:hAnsi="Times New Roman"/>
          <w:sz w:val="28"/>
          <w:szCs w:val="28"/>
        </w:rPr>
        <w:t>.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930D0" w:rsidRPr="00AB4056" w:rsidRDefault="0097336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7. Субсидия предоставляется получателю в безналичной форме на основании соглашения, заключаемого с главным распорядителем как получателем бюджетных средств по типовой </w:t>
      </w:r>
      <w:hyperlink r:id="rId11" w:history="1">
        <w:r w:rsidRPr="00AB4056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</w:hyperlink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е, установленной нормативным правовым актом комитета по финансам администрации Ханты-Мансийского района (далее – типовое соглашение)</w:t>
      </w:r>
      <w:r w:rsidR="001930D0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73369" w:rsidRPr="00AB4056" w:rsidRDefault="0097336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8. Условия предоставления субсидии на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цели, указанные в пункте 4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 не урегулированные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, устанавливаются типовым соглашением в соответствии с бюджетным законодательством.</w:t>
      </w:r>
    </w:p>
    <w:p w:rsidR="002F7105" w:rsidRPr="00AB4056" w:rsidRDefault="00D44CD1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9.</w:t>
      </w:r>
      <w:r w:rsidR="00AA3E45" w:rsidRPr="00AB4056">
        <w:rPr>
          <w:rFonts w:ascii="Times New Roman" w:hAnsi="Times New Roman"/>
          <w:sz w:val="28"/>
          <w:szCs w:val="28"/>
        </w:rPr>
        <w:t xml:space="preserve"> </w:t>
      </w:r>
      <w:r w:rsidR="002F7105" w:rsidRPr="00AB4056">
        <w:rPr>
          <w:rFonts w:ascii="Times New Roman" w:hAnsi="Times New Roman"/>
          <w:sz w:val="28"/>
          <w:szCs w:val="28"/>
        </w:rPr>
        <w:t xml:space="preserve">Взаимодействие с получателем субсидии при ее предоставлении осуществляется в устной, письменной форме, в том числе электронной, если это не запрещено законом, по его выбору. </w:t>
      </w:r>
    </w:p>
    <w:p w:rsidR="00D44CD1" w:rsidRPr="00AB4056" w:rsidRDefault="00D44CD1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7115" w:rsidRPr="00AB4056" w:rsidRDefault="00C03A4B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2F7105" w:rsidRPr="00AB4056">
        <w:rPr>
          <w:rFonts w:ascii="Times New Roman" w:hAnsi="Times New Roman"/>
          <w:sz w:val="28"/>
          <w:szCs w:val="28"/>
          <w:lang w:val="en-US"/>
        </w:rPr>
        <w:t>II</w:t>
      </w:r>
      <w:r w:rsidR="00327115" w:rsidRPr="00AB4056">
        <w:rPr>
          <w:rFonts w:ascii="Times New Roman" w:hAnsi="Times New Roman"/>
          <w:sz w:val="28"/>
          <w:szCs w:val="28"/>
        </w:rPr>
        <w:t xml:space="preserve">. </w:t>
      </w:r>
      <w:r w:rsidR="00342573" w:rsidRPr="00AB4056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2A3534" w:rsidRPr="00AB4056" w:rsidRDefault="002A3534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5BCD" w:rsidRPr="00AB4056" w:rsidRDefault="009A5BC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F7105" w:rsidRPr="00AB405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8D58CC" w:rsidRPr="00AB4056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</w:t>
      </w:r>
      <w:r w:rsidR="008D58C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1F3C" w:rsidRPr="00AB4056">
        <w:rPr>
          <w:rFonts w:ascii="Times New Roman" w:eastAsiaTheme="minorHAnsi" w:hAnsi="Times New Roman"/>
          <w:sz w:val="28"/>
          <w:szCs w:val="28"/>
          <w:lang w:eastAsia="en-US"/>
        </w:rPr>
        <w:t>являются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310E0" w:rsidRPr="00AB4056" w:rsidRDefault="00F310E0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="00330BC1" w:rsidRPr="00AB4056">
        <w:rPr>
          <w:rFonts w:ascii="Times New Roman" w:hAnsi="Times New Roman"/>
          <w:sz w:val="28"/>
          <w:szCs w:val="28"/>
        </w:rPr>
        <w:t xml:space="preserve">осуществление </w:t>
      </w:r>
      <w:r w:rsidR="00FF46B9" w:rsidRPr="00AB4056">
        <w:rPr>
          <w:rFonts w:ascii="Times New Roman" w:hAnsi="Times New Roman"/>
          <w:sz w:val="28"/>
          <w:szCs w:val="28"/>
        </w:rPr>
        <w:t>воздушным</w:t>
      </w:r>
      <w:r w:rsidR="00BD2FB8" w:rsidRPr="00AB4056">
        <w:rPr>
          <w:rFonts w:ascii="Times New Roman" w:hAnsi="Times New Roman"/>
          <w:sz w:val="28"/>
          <w:szCs w:val="28"/>
        </w:rPr>
        <w:t xml:space="preserve">, </w:t>
      </w:r>
      <w:r w:rsidR="00FF46B9" w:rsidRPr="00AB4056">
        <w:rPr>
          <w:rFonts w:ascii="Times New Roman" w:hAnsi="Times New Roman"/>
          <w:sz w:val="28"/>
          <w:szCs w:val="28"/>
        </w:rPr>
        <w:t>водным (речным) транспортом</w:t>
      </w:r>
      <w:r w:rsidR="00305628" w:rsidRPr="00AB4056">
        <w:rPr>
          <w:rFonts w:ascii="Times New Roman" w:hAnsi="Times New Roman"/>
          <w:sz w:val="28"/>
          <w:szCs w:val="28"/>
        </w:rPr>
        <w:t xml:space="preserve"> по субсидируемому маршруту</w:t>
      </w:r>
      <w:r w:rsidR="00330BC1" w:rsidRPr="00AB4056">
        <w:rPr>
          <w:rFonts w:ascii="Times New Roman" w:hAnsi="Times New Roman"/>
          <w:sz w:val="28"/>
          <w:szCs w:val="28"/>
        </w:rPr>
        <w:t xml:space="preserve"> на условиях</w:t>
      </w:r>
      <w:r w:rsidR="00BD2FB8" w:rsidRPr="00AB4056">
        <w:rPr>
          <w:rFonts w:ascii="Times New Roman" w:hAnsi="Times New Roman"/>
          <w:sz w:val="28"/>
          <w:szCs w:val="28"/>
        </w:rPr>
        <w:t xml:space="preserve"> перевозки,</w:t>
      </w:r>
      <w:r w:rsidRPr="00AB4056">
        <w:rPr>
          <w:rFonts w:ascii="Times New Roman" w:hAnsi="Times New Roman"/>
          <w:sz w:val="28"/>
          <w:szCs w:val="28"/>
        </w:rPr>
        <w:t xml:space="preserve"> признанны</w:t>
      </w:r>
      <w:r w:rsidR="00330BC1" w:rsidRPr="00AB4056">
        <w:rPr>
          <w:rFonts w:ascii="Times New Roman" w:hAnsi="Times New Roman"/>
          <w:sz w:val="28"/>
          <w:szCs w:val="28"/>
        </w:rPr>
        <w:t>х</w:t>
      </w:r>
      <w:r w:rsidRPr="00AB4056">
        <w:rPr>
          <w:rFonts w:ascii="Times New Roman" w:hAnsi="Times New Roman"/>
          <w:sz w:val="28"/>
          <w:szCs w:val="28"/>
        </w:rPr>
        <w:t xml:space="preserve"> лучшими </w:t>
      </w:r>
      <w:r w:rsidRPr="00AB4056">
        <w:rPr>
          <w:rFonts w:ascii="Times New Roman" w:hAnsi="Times New Roman"/>
          <w:sz w:val="28"/>
          <w:szCs w:val="28"/>
        </w:rPr>
        <w:lastRenderedPageBreak/>
        <w:t>по решению конкурсной комиссии</w:t>
      </w:r>
      <w:r w:rsidR="006A6957" w:rsidRPr="00AB4056">
        <w:rPr>
          <w:rFonts w:ascii="Times New Roman" w:hAnsi="Times New Roman"/>
          <w:sz w:val="28"/>
          <w:szCs w:val="28"/>
        </w:rPr>
        <w:t xml:space="preserve"> по отбору перевозчиков на право</w:t>
      </w:r>
      <w:r w:rsidR="00E75409" w:rsidRPr="00AB4056">
        <w:rPr>
          <w:rFonts w:ascii="Times New Roman" w:hAnsi="Times New Roman"/>
          <w:sz w:val="28"/>
          <w:szCs w:val="28"/>
        </w:rPr>
        <w:t xml:space="preserve"> получения субсидии из местного бюджета за оказание транспортных услуг</w:t>
      </w:r>
      <w:r w:rsidR="00A72490" w:rsidRPr="00AB4056">
        <w:rPr>
          <w:rFonts w:ascii="Times New Roman" w:hAnsi="Times New Roman"/>
          <w:sz w:val="28"/>
          <w:szCs w:val="28"/>
        </w:rPr>
        <w:t xml:space="preserve"> (воздушным, водным (речным) транспортом) </w:t>
      </w:r>
      <w:r w:rsidR="00E75409" w:rsidRPr="00AB4056">
        <w:rPr>
          <w:rFonts w:ascii="Times New Roman" w:hAnsi="Times New Roman"/>
          <w:sz w:val="28"/>
          <w:szCs w:val="28"/>
        </w:rPr>
        <w:t>населению Ханты-Мансийского района</w:t>
      </w:r>
      <w:r w:rsidR="00BD2FB8" w:rsidRPr="00AB4056">
        <w:rPr>
          <w:rFonts w:ascii="Times New Roman" w:hAnsi="Times New Roman"/>
          <w:sz w:val="28"/>
          <w:szCs w:val="28"/>
        </w:rPr>
        <w:t xml:space="preserve"> (далее – конкурсная комиссия), том числе с утвержденным расписанием движения транспортных средств, согласованным с главным распорядителем как получателем бюджетных средств</w:t>
      </w:r>
      <w:r w:rsidR="00D552A5" w:rsidRPr="00AB4056">
        <w:rPr>
          <w:rFonts w:ascii="Times New Roman" w:hAnsi="Times New Roman"/>
          <w:sz w:val="28"/>
          <w:szCs w:val="28"/>
        </w:rPr>
        <w:t>,</w:t>
      </w:r>
      <w:r w:rsidR="00D552A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2FB8" w:rsidRPr="00AB4056">
        <w:rPr>
          <w:rFonts w:ascii="Times New Roman" w:eastAsiaTheme="minorHAnsi" w:hAnsi="Times New Roman"/>
          <w:sz w:val="28"/>
          <w:szCs w:val="28"/>
          <w:lang w:eastAsia="en-US"/>
        </w:rPr>
        <w:t>автомобильным транспортом на условиях</w:t>
      </w:r>
      <w:r w:rsidR="00D552A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контракта</w:t>
      </w:r>
      <w:r w:rsidRPr="00AB4056">
        <w:rPr>
          <w:rFonts w:ascii="Times New Roman" w:hAnsi="Times New Roman"/>
          <w:sz w:val="28"/>
          <w:szCs w:val="28"/>
        </w:rPr>
        <w:t>;</w:t>
      </w:r>
    </w:p>
    <w:p w:rsidR="00F310E0" w:rsidRPr="00AB4056" w:rsidRDefault="006A695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2) </w:t>
      </w:r>
      <w:r w:rsidR="00FF46B9" w:rsidRPr="00AB4056">
        <w:rPr>
          <w:rFonts w:ascii="Times New Roman" w:hAnsi="Times New Roman"/>
          <w:sz w:val="28"/>
          <w:szCs w:val="28"/>
        </w:rPr>
        <w:t>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310E0" w:rsidRPr="00AB4056" w:rsidRDefault="00BD2FB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F46B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46B9" w:rsidRPr="00AB4056">
        <w:rPr>
          <w:rFonts w:ascii="Times New Roman" w:hAnsi="Times New Roman"/>
          <w:sz w:val="28"/>
          <w:szCs w:val="28"/>
        </w:rPr>
        <w:t xml:space="preserve">соблюдение запрета </w:t>
      </w:r>
      <w:r w:rsidR="00A72490" w:rsidRPr="00AB4056">
        <w:rPr>
          <w:rFonts w:ascii="Times New Roman" w:hAnsi="Times New Roman"/>
          <w:sz w:val="28"/>
          <w:szCs w:val="28"/>
        </w:rPr>
        <w:t>п</w:t>
      </w:r>
      <w:r w:rsidR="00FF46B9" w:rsidRPr="00AB4056">
        <w:rPr>
          <w:rFonts w:ascii="Times New Roman" w:hAnsi="Times New Roman"/>
          <w:sz w:val="28"/>
          <w:szCs w:val="28"/>
        </w:rPr>
        <w:t>о затрат</w:t>
      </w:r>
      <w:r w:rsidR="00A72490" w:rsidRPr="00AB4056">
        <w:rPr>
          <w:rFonts w:ascii="Times New Roman" w:hAnsi="Times New Roman"/>
          <w:sz w:val="28"/>
          <w:szCs w:val="28"/>
        </w:rPr>
        <w:t>ам</w:t>
      </w:r>
      <w:r w:rsidR="00FF46B9" w:rsidRPr="00AB4056">
        <w:rPr>
          <w:rFonts w:ascii="Times New Roman" w:hAnsi="Times New Roman"/>
          <w:sz w:val="28"/>
          <w:szCs w:val="28"/>
        </w:rPr>
        <w:t>, на возмещение которых предоставляется субсидия</w:t>
      </w:r>
      <w:r w:rsidR="00A72490" w:rsidRPr="00AB4056">
        <w:rPr>
          <w:rFonts w:ascii="Times New Roman" w:hAnsi="Times New Roman"/>
          <w:sz w:val="28"/>
          <w:szCs w:val="28"/>
        </w:rPr>
        <w:t xml:space="preserve"> в части не</w:t>
      </w:r>
      <w:r w:rsidR="00FF46B9" w:rsidRPr="00AB4056">
        <w:rPr>
          <w:rFonts w:ascii="Times New Roman" w:hAnsi="Times New Roman"/>
          <w:sz w:val="28"/>
          <w:szCs w:val="28"/>
        </w:rPr>
        <w:t>приобретени</w:t>
      </w:r>
      <w:r w:rsidR="00A72490" w:rsidRPr="00AB4056">
        <w:rPr>
          <w:rFonts w:ascii="Times New Roman" w:hAnsi="Times New Roman"/>
          <w:sz w:val="28"/>
          <w:szCs w:val="28"/>
        </w:rPr>
        <w:t>я</w:t>
      </w:r>
      <w:r w:rsidR="00FF46B9" w:rsidRPr="00AB4056">
        <w:rPr>
          <w:rFonts w:ascii="Times New Roman" w:hAnsi="Times New Roman"/>
          <w:sz w:val="28"/>
          <w:szCs w:val="28"/>
        </w:rPr>
        <w:t xml:space="preserve"> иностранной валюты, </w:t>
      </w:r>
      <w:r w:rsidR="006B0C2B" w:rsidRPr="00AB4056">
        <w:rPr>
          <w:rFonts w:ascii="Times New Roman" w:hAnsi="Times New Roman"/>
          <w:sz w:val="28"/>
          <w:szCs w:val="28"/>
        </w:rPr>
        <w:br/>
      </w:r>
      <w:r w:rsidR="00FF46B9" w:rsidRPr="00AB4056">
        <w:rPr>
          <w:rFonts w:ascii="Times New Roman" w:hAnsi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F310E0" w:rsidRPr="00AB4056" w:rsidRDefault="00BD2FB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4</w:t>
      </w:r>
      <w:r w:rsidR="00330BC1" w:rsidRPr="00AB4056">
        <w:rPr>
          <w:rFonts w:ascii="Times New Roman" w:hAnsi="Times New Roman"/>
          <w:sz w:val="28"/>
          <w:szCs w:val="28"/>
        </w:rPr>
        <w:t>) право</w:t>
      </w:r>
      <w:r w:rsidR="00F310E0" w:rsidRPr="00AB4056">
        <w:rPr>
          <w:rFonts w:ascii="Times New Roman" w:hAnsi="Times New Roman"/>
          <w:sz w:val="28"/>
          <w:szCs w:val="28"/>
        </w:rPr>
        <w:t xml:space="preserve"> 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>главного распорядителя как получателя бюджетных средств</w:t>
      </w:r>
      <w:r w:rsidR="00F310E0" w:rsidRPr="00AB4056">
        <w:rPr>
          <w:rFonts w:ascii="Times New Roman" w:hAnsi="Times New Roman"/>
          <w:sz w:val="28"/>
          <w:szCs w:val="28"/>
        </w:rPr>
        <w:t xml:space="preserve"> увеличить или уменьшить количество рейсов по субсидируемому маршруту путем внесения изменений в </w:t>
      </w:r>
      <w:r w:rsidRPr="00AB4056">
        <w:rPr>
          <w:rFonts w:ascii="Times New Roman" w:hAnsi="Times New Roman"/>
          <w:sz w:val="28"/>
          <w:szCs w:val="28"/>
        </w:rPr>
        <w:t xml:space="preserve">утвержденное </w:t>
      </w:r>
      <w:r w:rsidR="00F310E0" w:rsidRPr="00AB4056">
        <w:rPr>
          <w:rFonts w:ascii="Times New Roman" w:hAnsi="Times New Roman"/>
          <w:sz w:val="28"/>
          <w:szCs w:val="28"/>
        </w:rPr>
        <w:t>расписание движения транспортных средств по субсидируемому маршруту, в том числе выполнения разовых дополнительных рейсов сверх установленного расписанием движения транспортных средств в пределах лимитов бюджетных обязательств на основании:</w:t>
      </w:r>
    </w:p>
    <w:p w:rsidR="00F310E0" w:rsidRPr="00AB4056" w:rsidRDefault="00F310E0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письменных обращений глав муниципальных образований Ханты-Мансийского района;</w:t>
      </w:r>
    </w:p>
    <w:p w:rsidR="00F310E0" w:rsidRPr="00AB4056" w:rsidRDefault="00F310E0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инициативы перевозчика – получателя субсидии;</w:t>
      </w:r>
    </w:p>
    <w:p w:rsidR="00F310E0" w:rsidRPr="00AB4056" w:rsidRDefault="00F310E0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анализа объема загрузки транспортных средств на субсидируемых маршрутах, в случае его уменьшения количество рейсов уменьшается соразмерно до предела отмены субсидируемого маршрута в установленный период;</w:t>
      </w:r>
    </w:p>
    <w:p w:rsidR="00F310E0" w:rsidRPr="00AB4056" w:rsidRDefault="00BD2FB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27054" w:rsidRPr="00AB4056">
        <w:rPr>
          <w:rFonts w:ascii="Times New Roman" w:eastAsiaTheme="minorHAnsi" w:hAnsi="Times New Roman"/>
          <w:sz w:val="28"/>
          <w:szCs w:val="28"/>
          <w:lang w:eastAsia="en-US"/>
        </w:rPr>
        <w:t>) выполнени</w:t>
      </w:r>
      <w:r w:rsidR="00A72490" w:rsidRPr="00AB4056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 установленных пунктом </w:t>
      </w:r>
      <w:r w:rsidR="00C81C77" w:rsidRPr="00AB405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0208F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0208F1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7054" w:rsidRPr="00AB4056">
        <w:rPr>
          <w:rFonts w:ascii="Times New Roman" w:hAnsi="Times New Roman"/>
          <w:sz w:val="28"/>
          <w:szCs w:val="28"/>
        </w:rPr>
        <w:t>достоверност</w:t>
      </w:r>
      <w:r w:rsidR="00A72490" w:rsidRPr="00AB4056">
        <w:rPr>
          <w:rFonts w:ascii="Times New Roman" w:hAnsi="Times New Roman"/>
          <w:sz w:val="28"/>
          <w:szCs w:val="28"/>
        </w:rPr>
        <w:t>и</w:t>
      </w:r>
      <w:r w:rsidR="00F310E0" w:rsidRPr="00AB4056">
        <w:rPr>
          <w:rFonts w:ascii="Times New Roman" w:hAnsi="Times New Roman"/>
          <w:sz w:val="28"/>
          <w:szCs w:val="28"/>
        </w:rPr>
        <w:t xml:space="preserve"> документов и сведений, предоставляемых получателем для </w:t>
      </w:r>
      <w:r w:rsidR="000208F1" w:rsidRPr="00AB4056">
        <w:rPr>
          <w:rFonts w:ascii="Times New Roman" w:hAnsi="Times New Roman"/>
          <w:sz w:val="28"/>
          <w:szCs w:val="28"/>
        </w:rPr>
        <w:t xml:space="preserve">предоставления </w:t>
      </w:r>
      <w:r w:rsidRPr="00AB4056">
        <w:rPr>
          <w:rFonts w:ascii="Times New Roman" w:hAnsi="Times New Roman"/>
          <w:sz w:val="28"/>
          <w:szCs w:val="28"/>
        </w:rPr>
        <w:t>субсидии.</w:t>
      </w:r>
    </w:p>
    <w:p w:rsidR="006B0C2B" w:rsidRPr="00AB4056" w:rsidRDefault="006B0C2B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11.    Требования,    которым    должен   соответствовать   перевозчик</w:t>
      </w:r>
    </w:p>
    <w:p w:rsidR="00D70E75" w:rsidRPr="00AB4056" w:rsidRDefault="00D70E75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(получатель),</w:t>
      </w:r>
      <w:r w:rsidR="00F8585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осуществляющий перевозку пассажиров и багажа: </w:t>
      </w:r>
    </w:p>
    <w:p w:rsidR="00C03A4B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воздушным и водным (речным) транспортом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D2FB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>на дату подачи заявки на участие в конкурсном отборе</w:t>
      </w:r>
      <w:r w:rsidR="008D58C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>на право получения субсидии: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наличие действующей лицензии на право осуществления деятельности</w:t>
      </w:r>
      <w:hyperlink r:id="rId12" w:history="1"/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воздушным транспортом пассажиров или по перевозкам внутренним водным транспортом пассажиров;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наличие транспортных средств для перевозки по субсидируемому маршруту на праве собственности или ином законном основании;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наличие персонала, имеющего допуск к осуществлению соответствующей перевозки</w:t>
      </w:r>
      <w:r w:rsidR="00F8585E" w:rsidRPr="00AB4056">
        <w:rPr>
          <w:rFonts w:ascii="Times New Roman" w:eastAsiaTheme="minorHAnsi" w:hAnsi="Times New Roman"/>
          <w:sz w:val="28"/>
          <w:szCs w:val="28"/>
          <w:lang w:eastAsia="en-US"/>
        </w:rPr>
        <w:t>, к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техническому обслуживанию транспортного средства;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наличие организованного проведения медицинских осмотров перед выполнением рейса</w:t>
      </w:r>
      <w:r w:rsidR="008D3DE4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02F1E" w:rsidRPr="00AB4056" w:rsidRDefault="00402F1E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отсутствие сведений о перевозчике в реестре недобросовестных поставщиков, предусмотренном законодательством Российской Федерации</w:t>
      </w:r>
    </w:p>
    <w:p w:rsidR="00C03A4B" w:rsidRPr="00AB4056" w:rsidRDefault="00C03A4B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 размещении заказов;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юридическое лицо не должно находиться в процессе реорганизации, ликвидации, банкротства, индивидуальный предприниматель не должен прекратить деятельность в качестве индивидуального предпринимателя</w:t>
      </w:r>
      <w:r w:rsidR="00D70E75" w:rsidRPr="00AB405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юридическим лицом, а также российским юридическим лицом, в уставн</w:t>
      </w:r>
      <w:r w:rsidR="00521F93" w:rsidRPr="00AB4056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не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в пункте 4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B0C2B" w:rsidRPr="00AB405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70E75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автомобильным транспортом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D2FB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дату </w:t>
      </w:r>
      <w:r w:rsidR="00D70E75" w:rsidRPr="00AB4056">
        <w:rPr>
          <w:rFonts w:ascii="Times New Roman" w:hAnsi="Times New Roman"/>
          <w:sz w:val="28"/>
          <w:szCs w:val="28"/>
        </w:rPr>
        <w:t xml:space="preserve">заключения </w:t>
      </w:r>
      <w:r w:rsidR="0060227B" w:rsidRPr="00AB4056">
        <w:rPr>
          <w:rFonts w:ascii="Times New Roman" w:hAnsi="Times New Roman"/>
          <w:sz w:val="28"/>
          <w:szCs w:val="28"/>
        </w:rPr>
        <w:t>муниципального контракта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67D48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lastRenderedPageBreak/>
        <w:t>(офшорные зоны) в отношении таких юридических лиц, в совокупности превышает 50 процентов;</w:t>
      </w:r>
    </w:p>
    <w:p w:rsidR="00967D48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не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в пункте 4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370C" w:rsidRPr="00AB4056" w:rsidRDefault="00967D4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12.</w:t>
      </w:r>
      <w:r w:rsidR="008F25DB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E6259" w:rsidRPr="00AB4056">
        <w:rPr>
          <w:rFonts w:ascii="Times New Roman" w:hAnsi="Times New Roman" w:cs="Times New Roman"/>
          <w:sz w:val="28"/>
          <w:szCs w:val="28"/>
        </w:rPr>
        <w:t>У</w:t>
      </w:r>
      <w:r w:rsidR="000E6259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полномоченный орган в срок не более </w:t>
      </w:r>
      <w:r w:rsidR="00F8585E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E6259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CC40B0" w:rsidRPr="00AB4056">
        <w:rPr>
          <w:rFonts w:ascii="Times New Roman" w:hAnsi="Times New Roman" w:cs="Times New Roman"/>
          <w:sz w:val="28"/>
          <w:szCs w:val="28"/>
        </w:rPr>
        <w:t>рабочих</w:t>
      </w:r>
      <w:r w:rsidR="000E6259" w:rsidRPr="00AB4056">
        <w:rPr>
          <w:rFonts w:ascii="Times New Roman" w:hAnsi="Times New Roman" w:cs="Times New Roman"/>
          <w:sz w:val="28"/>
          <w:szCs w:val="28"/>
        </w:rPr>
        <w:t xml:space="preserve"> дней со дня подписания </w:t>
      </w:r>
      <w:r w:rsidR="00DB5426" w:rsidRPr="00AB4056">
        <w:rPr>
          <w:rFonts w:ascii="Times New Roman" w:hAnsi="Times New Roman" w:cs="Times New Roman"/>
          <w:sz w:val="28"/>
          <w:szCs w:val="28"/>
        </w:rPr>
        <w:t>протокол</w:t>
      </w:r>
      <w:r w:rsidR="000E6259" w:rsidRPr="00AB4056">
        <w:rPr>
          <w:rFonts w:ascii="Times New Roman" w:hAnsi="Times New Roman" w:cs="Times New Roman"/>
          <w:sz w:val="28"/>
          <w:szCs w:val="28"/>
        </w:rPr>
        <w:t>а конкурсной комиссии</w:t>
      </w:r>
      <w:r w:rsidR="00761F3C" w:rsidRPr="00AB4056">
        <w:rPr>
          <w:rFonts w:ascii="Times New Roman" w:hAnsi="Times New Roman" w:cs="Times New Roman"/>
          <w:sz w:val="28"/>
          <w:szCs w:val="28"/>
        </w:rPr>
        <w:t>, заключения муниципального контракта</w:t>
      </w:r>
      <w:r w:rsidR="008C074E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F70B60" w:rsidRPr="00AB4056">
        <w:rPr>
          <w:rFonts w:ascii="Times New Roman" w:hAnsi="Times New Roman" w:cs="Times New Roman"/>
          <w:sz w:val="28"/>
          <w:szCs w:val="28"/>
        </w:rPr>
        <w:t xml:space="preserve">оформляет на бумажном носителе и </w:t>
      </w:r>
      <w:r w:rsidR="0018388D" w:rsidRPr="00AB4056">
        <w:rPr>
          <w:rFonts w:ascii="Times New Roman" w:hAnsi="Times New Roman" w:cs="Times New Roman"/>
          <w:sz w:val="28"/>
          <w:szCs w:val="28"/>
        </w:rPr>
        <w:t>направляет (вручает</w:t>
      </w:r>
      <w:r w:rsidR="008D3E63" w:rsidRPr="00AB4056">
        <w:rPr>
          <w:rFonts w:ascii="Times New Roman" w:hAnsi="Times New Roman" w:cs="Times New Roman"/>
          <w:sz w:val="28"/>
          <w:szCs w:val="28"/>
        </w:rPr>
        <w:t>)</w:t>
      </w:r>
      <w:r w:rsidR="008C074E" w:rsidRPr="00AB4056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FF1F3E" w:rsidRPr="00AB4056">
        <w:rPr>
          <w:rFonts w:ascii="Times New Roman" w:hAnsi="Times New Roman" w:cs="Times New Roman"/>
          <w:sz w:val="28"/>
          <w:szCs w:val="28"/>
        </w:rPr>
        <w:t xml:space="preserve">в </w:t>
      </w:r>
      <w:r w:rsidR="004C74FD" w:rsidRPr="00AB4056">
        <w:rPr>
          <w:rFonts w:ascii="Times New Roman" w:hAnsi="Times New Roman" w:cs="Times New Roman"/>
          <w:sz w:val="28"/>
          <w:szCs w:val="28"/>
        </w:rPr>
        <w:t>двух</w:t>
      </w:r>
      <w:r w:rsidR="00DB5426" w:rsidRPr="00AB4056">
        <w:rPr>
          <w:rFonts w:ascii="Times New Roman" w:hAnsi="Times New Roman" w:cs="Times New Roman"/>
          <w:sz w:val="28"/>
          <w:szCs w:val="28"/>
        </w:rPr>
        <w:t xml:space="preserve"> экзе</w:t>
      </w:r>
      <w:r w:rsidR="00FF1F3E" w:rsidRPr="00AB4056">
        <w:rPr>
          <w:rFonts w:ascii="Times New Roman" w:hAnsi="Times New Roman" w:cs="Times New Roman"/>
          <w:sz w:val="28"/>
          <w:szCs w:val="28"/>
        </w:rPr>
        <w:t>мплярах</w:t>
      </w:r>
      <w:r w:rsidR="00DF425B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4C74FD" w:rsidRPr="00AB405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074E" w:rsidRPr="00AB4056">
        <w:rPr>
          <w:rFonts w:ascii="Times New Roman" w:hAnsi="Times New Roman" w:cs="Times New Roman"/>
          <w:sz w:val="28"/>
          <w:szCs w:val="28"/>
        </w:rPr>
        <w:t xml:space="preserve">типового соглашения </w:t>
      </w:r>
      <w:r w:rsidR="00DB5426" w:rsidRPr="00AB4056">
        <w:rPr>
          <w:rFonts w:ascii="Times New Roman" w:hAnsi="Times New Roman" w:cs="Times New Roman"/>
          <w:sz w:val="28"/>
          <w:szCs w:val="28"/>
        </w:rPr>
        <w:t>для подписания</w:t>
      </w:r>
      <w:r w:rsidR="008C074E" w:rsidRPr="00AB4056">
        <w:rPr>
          <w:rFonts w:ascii="Times New Roman" w:hAnsi="Times New Roman" w:cs="Times New Roman"/>
          <w:sz w:val="28"/>
          <w:szCs w:val="28"/>
        </w:rPr>
        <w:t>.</w:t>
      </w:r>
    </w:p>
    <w:p w:rsidR="008C074E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="Calibri" w:hAnsi="Times New Roman"/>
          <w:sz w:val="28"/>
          <w:szCs w:val="28"/>
        </w:rPr>
        <w:t>13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. </w:t>
      </w:r>
      <w:r w:rsidR="007E0FCC" w:rsidRPr="00AB4056">
        <w:rPr>
          <w:rFonts w:ascii="Times New Roman" w:hAnsi="Times New Roman"/>
          <w:sz w:val="28"/>
          <w:szCs w:val="28"/>
        </w:rPr>
        <w:t xml:space="preserve">Получатель субсидии в </w:t>
      </w:r>
      <w:r w:rsidR="00A43103" w:rsidRPr="00AB4056">
        <w:rPr>
          <w:rFonts w:ascii="Times New Roman" w:hAnsi="Times New Roman"/>
          <w:sz w:val="28"/>
          <w:szCs w:val="28"/>
        </w:rPr>
        <w:t xml:space="preserve">срок не более </w:t>
      </w:r>
      <w:r w:rsidR="00CC40B0" w:rsidRPr="00AB4056">
        <w:rPr>
          <w:rFonts w:ascii="Times New Roman" w:hAnsi="Times New Roman"/>
          <w:sz w:val="28"/>
          <w:szCs w:val="28"/>
        </w:rPr>
        <w:t>10</w:t>
      </w:r>
      <w:r w:rsidR="00A43103" w:rsidRPr="00AB4056">
        <w:rPr>
          <w:rFonts w:ascii="Times New Roman" w:hAnsi="Times New Roman"/>
          <w:sz w:val="28"/>
          <w:szCs w:val="28"/>
        </w:rPr>
        <w:t xml:space="preserve"> </w:t>
      </w:r>
      <w:r w:rsidR="00CC40B0" w:rsidRPr="00AB4056">
        <w:rPr>
          <w:rFonts w:ascii="Times New Roman" w:hAnsi="Times New Roman"/>
          <w:sz w:val="28"/>
          <w:szCs w:val="28"/>
        </w:rPr>
        <w:t>рабочих</w:t>
      </w:r>
      <w:r w:rsidR="00A43103" w:rsidRPr="00AB4056">
        <w:rPr>
          <w:rFonts w:ascii="Times New Roman" w:hAnsi="Times New Roman"/>
          <w:sz w:val="28"/>
          <w:szCs w:val="28"/>
        </w:rPr>
        <w:t xml:space="preserve"> дней со дня по</w:t>
      </w:r>
      <w:r w:rsidR="007E0FCC" w:rsidRPr="00AB4056">
        <w:rPr>
          <w:rFonts w:ascii="Times New Roman" w:hAnsi="Times New Roman"/>
          <w:sz w:val="28"/>
          <w:szCs w:val="28"/>
        </w:rPr>
        <w:t>лучения проекта</w:t>
      </w:r>
      <w:r w:rsidR="00A43103" w:rsidRPr="00AB4056">
        <w:rPr>
          <w:rFonts w:ascii="Times New Roman" w:hAnsi="Times New Roman"/>
          <w:sz w:val="28"/>
          <w:szCs w:val="28"/>
        </w:rPr>
        <w:t xml:space="preserve"> типового соглашения в двух экземплярах подписывает</w:t>
      </w:r>
      <w:r w:rsidR="007E0FCC" w:rsidRPr="00AB4056">
        <w:rPr>
          <w:rFonts w:ascii="Times New Roman" w:hAnsi="Times New Roman"/>
          <w:sz w:val="28"/>
          <w:szCs w:val="28"/>
        </w:rPr>
        <w:t>,</w:t>
      </w:r>
      <w:r w:rsidR="00A43103" w:rsidRPr="00AB4056">
        <w:rPr>
          <w:rFonts w:ascii="Times New Roman" w:hAnsi="Times New Roman"/>
          <w:sz w:val="28"/>
          <w:szCs w:val="28"/>
        </w:rPr>
        <w:t xml:space="preserve"> заверяет подлинность подписи оттиском печати и представляет </w:t>
      </w:r>
      <w:r w:rsidR="007E0FCC" w:rsidRPr="00AB4056">
        <w:rPr>
          <w:rFonts w:ascii="Times New Roman" w:hAnsi="Times New Roman"/>
          <w:sz w:val="28"/>
          <w:szCs w:val="28"/>
        </w:rPr>
        <w:t>типово</w:t>
      </w:r>
      <w:r w:rsidR="009240D7" w:rsidRPr="00AB4056">
        <w:rPr>
          <w:rFonts w:ascii="Times New Roman" w:hAnsi="Times New Roman"/>
          <w:sz w:val="28"/>
          <w:szCs w:val="28"/>
        </w:rPr>
        <w:t>е</w:t>
      </w:r>
      <w:r w:rsidR="007E0FCC" w:rsidRPr="00AB4056">
        <w:rPr>
          <w:rFonts w:ascii="Times New Roman" w:hAnsi="Times New Roman"/>
          <w:sz w:val="28"/>
          <w:szCs w:val="28"/>
        </w:rPr>
        <w:t xml:space="preserve"> соглашение</w:t>
      </w:r>
      <w:r w:rsidR="009240D7" w:rsidRPr="00AB4056">
        <w:rPr>
          <w:rFonts w:ascii="Times New Roman" w:hAnsi="Times New Roman"/>
          <w:sz w:val="28"/>
          <w:szCs w:val="28"/>
        </w:rPr>
        <w:t>.</w:t>
      </w:r>
    </w:p>
    <w:p w:rsidR="00F45CE5" w:rsidRPr="00AB4056" w:rsidRDefault="00427FE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="Calibri" w:hAnsi="Times New Roman"/>
          <w:sz w:val="28"/>
          <w:szCs w:val="28"/>
        </w:rPr>
        <w:t>14</w:t>
      </w:r>
      <w:r w:rsidR="00E8411D" w:rsidRPr="00AB4056">
        <w:rPr>
          <w:rFonts w:ascii="Times New Roman" w:eastAsia="Calibri" w:hAnsi="Times New Roman"/>
          <w:sz w:val="28"/>
          <w:szCs w:val="28"/>
        </w:rPr>
        <w:t>.</w:t>
      </w:r>
      <w:r w:rsidR="00F45CE5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AB4056">
        <w:rPr>
          <w:rFonts w:ascii="Times New Roman" w:eastAsia="Calibri" w:hAnsi="Times New Roman"/>
          <w:sz w:val="28"/>
          <w:szCs w:val="28"/>
        </w:rPr>
        <w:t>Представленное получателем типовое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8C074E" w:rsidRPr="00AB4056">
        <w:rPr>
          <w:rFonts w:ascii="Times New Roman" w:eastAsia="Calibri" w:hAnsi="Times New Roman"/>
          <w:color w:val="000000" w:themeColor="text1"/>
          <w:sz w:val="28"/>
          <w:szCs w:val="28"/>
        </w:rPr>
        <w:t>соглашени</w:t>
      </w:r>
      <w:r w:rsidR="00E8411D" w:rsidRPr="00AB4056">
        <w:rPr>
          <w:rFonts w:ascii="Times New Roman" w:eastAsia="Calibri" w:hAnsi="Times New Roman"/>
          <w:color w:val="000000" w:themeColor="text1"/>
          <w:sz w:val="28"/>
          <w:szCs w:val="28"/>
        </w:rPr>
        <w:t>е, подписанное</w:t>
      </w:r>
      <w:r w:rsidR="008C074E" w:rsidRPr="00AB405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C074E" w:rsidRPr="00AB4056">
        <w:rPr>
          <w:rFonts w:ascii="Times New Roman" w:eastAsia="Calibri" w:hAnsi="Times New Roman"/>
          <w:sz w:val="28"/>
          <w:szCs w:val="28"/>
        </w:rPr>
        <w:t>в двух экземплярах</w:t>
      </w:r>
      <w:r w:rsidR="008D54A3" w:rsidRPr="00AB4056">
        <w:rPr>
          <w:rFonts w:ascii="Times New Roman" w:eastAsia="Calibri" w:hAnsi="Times New Roman"/>
          <w:sz w:val="28"/>
          <w:szCs w:val="28"/>
        </w:rPr>
        <w:t>,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AB4056">
        <w:rPr>
          <w:rFonts w:ascii="Times New Roman" w:eastAsia="Calibri" w:hAnsi="Times New Roman"/>
          <w:sz w:val="28"/>
          <w:szCs w:val="28"/>
        </w:rPr>
        <w:t xml:space="preserve">главный </w:t>
      </w:r>
      <w:r w:rsidR="008C074E" w:rsidRPr="00AB4056">
        <w:rPr>
          <w:rFonts w:ascii="Times New Roman" w:hAnsi="Times New Roman"/>
          <w:sz w:val="28"/>
          <w:szCs w:val="28"/>
        </w:rPr>
        <w:t xml:space="preserve">распорядитель как получатель бюджетных средств </w:t>
      </w:r>
      <w:r w:rsidR="00F8585E" w:rsidRPr="00AB4056">
        <w:rPr>
          <w:rFonts w:ascii="Times New Roman" w:hAnsi="Times New Roman"/>
          <w:sz w:val="28"/>
          <w:szCs w:val="28"/>
        </w:rPr>
        <w:t>в срок не более 5</w:t>
      </w:r>
      <w:r w:rsidR="00CC40B0" w:rsidRPr="00AB4056">
        <w:rPr>
          <w:rFonts w:ascii="Times New Roman" w:hAnsi="Times New Roman"/>
          <w:sz w:val="28"/>
          <w:szCs w:val="28"/>
        </w:rPr>
        <w:t xml:space="preserve"> рабочих</w:t>
      </w:r>
      <w:r w:rsidR="00E8411D" w:rsidRPr="00AB4056">
        <w:rPr>
          <w:rFonts w:ascii="Times New Roman" w:hAnsi="Times New Roman"/>
          <w:sz w:val="28"/>
          <w:szCs w:val="28"/>
        </w:rPr>
        <w:t xml:space="preserve"> дней </w:t>
      </w:r>
      <w:r w:rsidR="008C074E" w:rsidRPr="00AB4056">
        <w:rPr>
          <w:rFonts w:ascii="Times New Roman" w:hAnsi="Times New Roman"/>
          <w:sz w:val="28"/>
          <w:szCs w:val="28"/>
        </w:rPr>
        <w:t>подписывает</w:t>
      </w:r>
      <w:r w:rsidR="00E8411D" w:rsidRPr="00AB4056">
        <w:rPr>
          <w:rFonts w:ascii="Times New Roman" w:hAnsi="Times New Roman"/>
          <w:sz w:val="28"/>
          <w:szCs w:val="28"/>
        </w:rPr>
        <w:t xml:space="preserve"> и</w:t>
      </w:r>
      <w:r w:rsidR="008C074E" w:rsidRPr="00AB4056">
        <w:rPr>
          <w:rFonts w:ascii="Times New Roman" w:hAnsi="Times New Roman"/>
          <w:sz w:val="28"/>
          <w:szCs w:val="28"/>
        </w:rPr>
        <w:t xml:space="preserve"> </w:t>
      </w:r>
      <w:r w:rsidR="00F45CE5" w:rsidRPr="00AB4056">
        <w:rPr>
          <w:rFonts w:ascii="Times New Roman" w:hAnsi="Times New Roman"/>
          <w:sz w:val="28"/>
          <w:szCs w:val="28"/>
        </w:rPr>
        <w:t>регистрирует в реестре договоров</w:t>
      </w:r>
      <w:r w:rsidR="00E8411D" w:rsidRPr="00AB4056">
        <w:rPr>
          <w:rFonts w:ascii="Times New Roman" w:hAnsi="Times New Roman"/>
          <w:sz w:val="28"/>
          <w:szCs w:val="28"/>
        </w:rPr>
        <w:t xml:space="preserve"> (соглашений), заключаемых администрацией Ханты-Мансийского района.</w:t>
      </w:r>
    </w:p>
    <w:p w:rsidR="00A43103" w:rsidRPr="00AB4056" w:rsidRDefault="00427FE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15</w:t>
      </w:r>
      <w:r w:rsidR="008D54A3" w:rsidRPr="00AB4056">
        <w:rPr>
          <w:rFonts w:ascii="Times New Roman" w:hAnsi="Times New Roman"/>
          <w:sz w:val="28"/>
          <w:szCs w:val="28"/>
        </w:rPr>
        <w:t>.</w:t>
      </w:r>
      <w:r w:rsidR="008C074E" w:rsidRPr="00AB4056">
        <w:rPr>
          <w:rFonts w:ascii="Times New Roman" w:hAnsi="Times New Roman"/>
          <w:sz w:val="28"/>
          <w:szCs w:val="28"/>
        </w:rPr>
        <w:t xml:space="preserve"> В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случае непредставления </w:t>
      </w:r>
      <w:r w:rsidR="008C074E" w:rsidRPr="00AB4056">
        <w:rPr>
          <w:rFonts w:ascii="Times New Roman" w:hAnsi="Times New Roman"/>
          <w:sz w:val="28"/>
          <w:szCs w:val="28"/>
        </w:rPr>
        <w:t>г</w:t>
      </w:r>
      <w:r w:rsidR="008C074E" w:rsidRPr="00AB4056">
        <w:rPr>
          <w:rFonts w:ascii="Times New Roman" w:eastAsiaTheme="minorHAnsi" w:hAnsi="Times New Roman"/>
          <w:sz w:val="28"/>
          <w:szCs w:val="28"/>
          <w:lang w:eastAsia="en-US"/>
        </w:rPr>
        <w:t>лавному распорядителю как получателю бюджетных средств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подписанного проекта типового соглашения в двух экземплярах в срок, установленный в </w:t>
      </w:r>
      <w:r w:rsidR="008D54A3" w:rsidRPr="00AB4056">
        <w:rPr>
          <w:rFonts w:ascii="Times New Roman" w:eastAsia="Calibri" w:hAnsi="Times New Roman"/>
          <w:sz w:val="28"/>
          <w:szCs w:val="28"/>
        </w:rPr>
        <w:t>пункт</w:t>
      </w:r>
      <w:r w:rsidR="00F45CE5" w:rsidRPr="00AB4056">
        <w:rPr>
          <w:rFonts w:ascii="Times New Roman" w:eastAsia="Calibri" w:hAnsi="Times New Roman"/>
          <w:sz w:val="28"/>
          <w:szCs w:val="28"/>
        </w:rPr>
        <w:t>е</w:t>
      </w:r>
      <w:r w:rsidR="008D54A3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Pr="00AB4056">
        <w:rPr>
          <w:rFonts w:ascii="Times New Roman" w:eastAsia="Calibri" w:hAnsi="Times New Roman"/>
          <w:sz w:val="28"/>
          <w:szCs w:val="28"/>
        </w:rPr>
        <w:t>13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</w:rPr>
        <w:t>настоящего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</w:rPr>
        <w:t>Порядка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, </w:t>
      </w:r>
      <w:r w:rsidR="001F6BB4" w:rsidRPr="00AB4056">
        <w:rPr>
          <w:rFonts w:ascii="Times New Roman" w:eastAsia="Calibri" w:hAnsi="Times New Roman"/>
          <w:sz w:val="28"/>
          <w:szCs w:val="28"/>
        </w:rPr>
        <w:t>главный распорядитель как получатель</w:t>
      </w:r>
      <w:r w:rsidR="00A43103" w:rsidRPr="00AB4056">
        <w:rPr>
          <w:rFonts w:ascii="Times New Roman" w:eastAsia="Calibri" w:hAnsi="Times New Roman"/>
          <w:sz w:val="28"/>
          <w:szCs w:val="28"/>
        </w:rPr>
        <w:t xml:space="preserve"> бюджетных средств</w:t>
      </w:r>
      <w:r w:rsidR="001F6BB4" w:rsidRPr="00AB4056">
        <w:rPr>
          <w:rFonts w:ascii="Times New Roman" w:eastAsia="Calibri" w:hAnsi="Times New Roman"/>
          <w:sz w:val="28"/>
          <w:szCs w:val="28"/>
        </w:rPr>
        <w:t xml:space="preserve"> признает получателя</w:t>
      </w:r>
      <w:r w:rsidR="0060227B" w:rsidRPr="00AB4056">
        <w:rPr>
          <w:rFonts w:ascii="Times New Roman" w:eastAsia="Calibri" w:hAnsi="Times New Roman"/>
          <w:sz w:val="28"/>
          <w:szCs w:val="28"/>
        </w:rPr>
        <w:t xml:space="preserve"> субсидии на оказание транспортных услуг </w:t>
      </w:r>
      <w:r w:rsidR="0060227B" w:rsidRPr="00AB4056">
        <w:rPr>
          <w:rFonts w:ascii="Times New Roman" w:hAnsi="Times New Roman"/>
          <w:sz w:val="28"/>
          <w:szCs w:val="28"/>
        </w:rPr>
        <w:t>(воздушным, водным (речным) транспортом) населению Ханты-Мансийского района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D1F5A" w:rsidRPr="00AB4056">
        <w:rPr>
          <w:rFonts w:ascii="Times New Roman" w:eastAsia="Calibri" w:hAnsi="Times New Roman"/>
          <w:sz w:val="28"/>
          <w:szCs w:val="28"/>
        </w:rPr>
        <w:t xml:space="preserve">уклонившимся </w:t>
      </w:r>
      <w:r w:rsidR="008C074E" w:rsidRPr="00AB4056">
        <w:rPr>
          <w:rFonts w:ascii="Times New Roman" w:eastAsia="Calibri" w:hAnsi="Times New Roman"/>
          <w:sz w:val="28"/>
          <w:szCs w:val="28"/>
        </w:rPr>
        <w:t>от заключения типового соглашени</w:t>
      </w:r>
      <w:r w:rsidR="00E8411D" w:rsidRPr="00AB4056">
        <w:rPr>
          <w:rFonts w:ascii="Times New Roman" w:eastAsia="Calibri" w:hAnsi="Times New Roman"/>
          <w:sz w:val="28"/>
          <w:szCs w:val="28"/>
        </w:rPr>
        <w:t>и</w:t>
      </w:r>
      <w:r w:rsidR="003145FD" w:rsidRPr="00AB4056">
        <w:rPr>
          <w:rFonts w:ascii="Times New Roman" w:eastAsia="Calibri" w:hAnsi="Times New Roman"/>
          <w:sz w:val="28"/>
          <w:szCs w:val="28"/>
        </w:rPr>
        <w:t xml:space="preserve"> и в срок не позднее рабочего дня, следующего за днем истечения срока, установленного пунктом </w:t>
      </w:r>
      <w:r w:rsidRPr="00AB4056">
        <w:rPr>
          <w:rFonts w:ascii="Times New Roman" w:eastAsia="Calibri" w:hAnsi="Times New Roman"/>
          <w:sz w:val="28"/>
          <w:szCs w:val="28"/>
        </w:rPr>
        <w:t>13</w:t>
      </w:r>
      <w:r w:rsidR="003145FD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</w:rPr>
        <w:t>настоящего</w:t>
      </w:r>
      <w:r w:rsidR="003145FD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</w:rPr>
        <w:t>Порядка</w:t>
      </w:r>
      <w:r w:rsidR="003145FD" w:rsidRPr="00AB4056">
        <w:rPr>
          <w:rFonts w:ascii="Times New Roman" w:eastAsia="Calibri" w:hAnsi="Times New Roman"/>
          <w:sz w:val="28"/>
          <w:szCs w:val="28"/>
        </w:rPr>
        <w:t>, у</w:t>
      </w:r>
      <w:r w:rsidR="003145FD" w:rsidRPr="00AB4056">
        <w:rPr>
          <w:rFonts w:ascii="Times New Roman" w:hAnsi="Times New Roman"/>
          <w:sz w:val="28"/>
          <w:szCs w:val="28"/>
        </w:rPr>
        <w:t xml:space="preserve">полномоченный орган </w:t>
      </w:r>
      <w:r w:rsidR="003145FD" w:rsidRPr="00AB4056">
        <w:rPr>
          <w:rFonts w:ascii="Times New Roman" w:eastAsia="Calibri" w:hAnsi="Times New Roman"/>
          <w:sz w:val="28"/>
          <w:szCs w:val="28"/>
        </w:rPr>
        <w:t>объявляет о проведении повторного конкурсного отбора</w:t>
      </w:r>
      <w:r w:rsidR="0060227B" w:rsidRPr="00AB4056">
        <w:rPr>
          <w:rFonts w:ascii="Times New Roman" w:eastAsia="Calibri" w:hAnsi="Times New Roman"/>
          <w:sz w:val="28"/>
          <w:szCs w:val="28"/>
        </w:rPr>
        <w:t>.</w:t>
      </w:r>
    </w:p>
    <w:p w:rsidR="00335103" w:rsidRPr="00AB4056" w:rsidRDefault="00427FE3" w:rsidP="006B0C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16.</w:t>
      </w:r>
      <w:r w:rsidR="006114AE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6114AE" w:rsidRPr="00AB4056">
        <w:rPr>
          <w:rFonts w:ascii="Times New Roman" w:eastAsiaTheme="minorHAnsi" w:hAnsi="Times New Roman" w:cs="Times New Roman"/>
          <w:sz w:val="28"/>
          <w:szCs w:val="28"/>
        </w:rPr>
        <w:t>Главный распорядитель как получатель бюджетных средств устанавливает в типовом соглашении показатели результативности</w:t>
      </w:r>
      <w:r w:rsidR="00C21991" w:rsidRPr="00AB4056">
        <w:rPr>
          <w:rFonts w:ascii="Times New Roman" w:eastAsiaTheme="minorHAnsi" w:hAnsi="Times New Roman" w:cs="Times New Roman"/>
          <w:sz w:val="28"/>
          <w:szCs w:val="28"/>
        </w:rPr>
        <w:t>.</w:t>
      </w:r>
      <w:r w:rsidR="006114AE" w:rsidRPr="00AB40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227B" w:rsidRPr="00AB4056">
        <w:rPr>
          <w:rFonts w:ascii="Times New Roman" w:eastAsiaTheme="minorHAnsi" w:hAnsi="Times New Roman" w:cs="Times New Roman"/>
          <w:sz w:val="28"/>
          <w:szCs w:val="28"/>
        </w:rPr>
        <w:t>Ш</w:t>
      </w:r>
      <w:r w:rsidR="006114AE" w:rsidRPr="00AB4056">
        <w:rPr>
          <w:rFonts w:ascii="Times New Roman" w:eastAsiaTheme="minorHAnsi" w:hAnsi="Times New Roman" w:cs="Times New Roman"/>
          <w:sz w:val="28"/>
          <w:szCs w:val="28"/>
        </w:rPr>
        <w:t>трафны</w:t>
      </w:r>
      <w:r w:rsidR="0060227B" w:rsidRPr="00AB4056">
        <w:rPr>
          <w:rFonts w:ascii="Times New Roman" w:eastAsiaTheme="minorHAnsi" w:hAnsi="Times New Roman" w:cs="Times New Roman"/>
          <w:sz w:val="28"/>
          <w:szCs w:val="28"/>
        </w:rPr>
        <w:t>е</w:t>
      </w:r>
      <w:r w:rsidR="006114AE" w:rsidRPr="00AB4056">
        <w:rPr>
          <w:rFonts w:ascii="Times New Roman" w:eastAsiaTheme="minorHAnsi" w:hAnsi="Times New Roman" w:cs="Times New Roman"/>
          <w:sz w:val="28"/>
          <w:szCs w:val="28"/>
        </w:rPr>
        <w:t xml:space="preserve"> санкци</w:t>
      </w:r>
      <w:r w:rsidR="0060227B" w:rsidRPr="00AB4056">
        <w:rPr>
          <w:rFonts w:ascii="Times New Roman" w:eastAsiaTheme="minorHAnsi" w:hAnsi="Times New Roman" w:cs="Times New Roman"/>
          <w:sz w:val="28"/>
          <w:szCs w:val="28"/>
        </w:rPr>
        <w:t>и</w:t>
      </w:r>
      <w:r w:rsidR="006114AE" w:rsidRPr="00AB40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227B" w:rsidRPr="00AB4056">
        <w:rPr>
          <w:rFonts w:ascii="Times New Roman" w:eastAsiaTheme="minorHAnsi" w:hAnsi="Times New Roman" w:cs="Times New Roman"/>
          <w:sz w:val="28"/>
          <w:szCs w:val="28"/>
        </w:rPr>
        <w:t>за</w:t>
      </w:r>
      <w:r w:rsidR="006114AE" w:rsidRPr="00AB40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1F5A" w:rsidRPr="00AB4056">
        <w:rPr>
          <w:rFonts w:ascii="Times New Roman" w:eastAsiaTheme="minorHAnsi" w:hAnsi="Times New Roman" w:cs="Times New Roman"/>
          <w:sz w:val="28"/>
          <w:szCs w:val="28"/>
        </w:rPr>
        <w:t>не</w:t>
      </w:r>
      <w:r w:rsidR="0060227B" w:rsidRPr="00AB4056">
        <w:rPr>
          <w:rFonts w:ascii="Times New Roman" w:eastAsiaTheme="minorHAnsi" w:hAnsi="Times New Roman" w:cs="Times New Roman"/>
          <w:sz w:val="28"/>
          <w:szCs w:val="28"/>
        </w:rPr>
        <w:t>достижени</w:t>
      </w:r>
      <w:r w:rsidR="00C21991" w:rsidRPr="00AB4056">
        <w:rPr>
          <w:rFonts w:ascii="Times New Roman" w:eastAsiaTheme="minorHAnsi" w:hAnsi="Times New Roman" w:cs="Times New Roman"/>
          <w:sz w:val="28"/>
          <w:szCs w:val="28"/>
        </w:rPr>
        <w:t xml:space="preserve">е </w:t>
      </w:r>
      <w:r w:rsidR="00ED1F5A" w:rsidRPr="00AB4056">
        <w:rPr>
          <w:rFonts w:ascii="Times New Roman" w:eastAsiaTheme="minorHAnsi" w:hAnsi="Times New Roman" w:cs="Times New Roman"/>
          <w:sz w:val="28"/>
          <w:szCs w:val="28"/>
        </w:rPr>
        <w:t xml:space="preserve">значений </w:t>
      </w:r>
      <w:r w:rsidR="00C21991" w:rsidRPr="00AB4056">
        <w:rPr>
          <w:rFonts w:ascii="Times New Roman" w:eastAsiaTheme="minorHAnsi" w:hAnsi="Times New Roman" w:cs="Times New Roman"/>
          <w:sz w:val="28"/>
          <w:szCs w:val="28"/>
        </w:rPr>
        <w:t xml:space="preserve">показателей результативности устанавливаются по форме </w:t>
      </w:r>
      <w:r w:rsidR="00ED1F5A" w:rsidRPr="00AB4056">
        <w:rPr>
          <w:rFonts w:ascii="Times New Roman" w:eastAsiaTheme="minorHAnsi" w:hAnsi="Times New Roman" w:cs="Times New Roman"/>
          <w:sz w:val="28"/>
          <w:szCs w:val="28"/>
        </w:rPr>
        <w:t>приложения</w:t>
      </w:r>
      <w:r w:rsidR="00AB4056">
        <w:rPr>
          <w:rFonts w:ascii="Times New Roman" w:eastAsiaTheme="minorHAnsi" w:hAnsi="Times New Roman" w:cs="Times New Roman"/>
          <w:sz w:val="28"/>
          <w:szCs w:val="28"/>
        </w:rPr>
        <w:t xml:space="preserve"> 1</w:t>
      </w:r>
      <w:r w:rsidR="0017019F" w:rsidRPr="00AB40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B4056">
        <w:rPr>
          <w:rFonts w:ascii="Times New Roman" w:eastAsiaTheme="minorHAnsi" w:hAnsi="Times New Roman" w:cs="Times New Roman"/>
          <w:sz w:val="28"/>
          <w:szCs w:val="28"/>
        </w:rPr>
        <w:t xml:space="preserve">к </w:t>
      </w:r>
      <w:r w:rsidR="0017019F" w:rsidRPr="00AB4056">
        <w:rPr>
          <w:rFonts w:ascii="Times New Roman" w:hAnsi="Times New Roman" w:cs="Times New Roman"/>
          <w:sz w:val="28"/>
          <w:szCs w:val="28"/>
        </w:rPr>
        <w:t>настоящ</w:t>
      </w:r>
      <w:r w:rsidR="00AB4056">
        <w:rPr>
          <w:rFonts w:ascii="Times New Roman" w:hAnsi="Times New Roman" w:cs="Times New Roman"/>
          <w:sz w:val="28"/>
          <w:szCs w:val="28"/>
        </w:rPr>
        <w:t>ему</w:t>
      </w:r>
      <w:r w:rsidR="0017019F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AB4056">
        <w:rPr>
          <w:rFonts w:ascii="Times New Roman" w:hAnsi="Times New Roman" w:cs="Times New Roman"/>
          <w:sz w:val="28"/>
          <w:szCs w:val="28"/>
        </w:rPr>
        <w:t>Порядку</w:t>
      </w:r>
      <w:r w:rsidR="00335103" w:rsidRPr="00AB4056">
        <w:rPr>
          <w:rFonts w:ascii="Times New Roman" w:hAnsi="Times New Roman" w:cs="Times New Roman"/>
          <w:sz w:val="28"/>
          <w:szCs w:val="28"/>
        </w:rPr>
        <w:t>.</w:t>
      </w:r>
    </w:p>
    <w:p w:rsidR="00E8411D" w:rsidRPr="00AB4056" w:rsidRDefault="00732172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75574A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45CE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411D" w:rsidRPr="00AB405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8411D" w:rsidRPr="00AB4056">
        <w:rPr>
          <w:rFonts w:ascii="Times New Roman" w:hAnsi="Times New Roman"/>
          <w:sz w:val="28"/>
          <w:szCs w:val="28"/>
        </w:rPr>
        <w:t xml:space="preserve">убсидия </w:t>
      </w:r>
      <w:r w:rsidR="00243B2F" w:rsidRPr="00AB4056">
        <w:rPr>
          <w:rFonts w:ascii="Times New Roman" w:hAnsi="Times New Roman"/>
          <w:sz w:val="28"/>
          <w:szCs w:val="28"/>
        </w:rPr>
        <w:t>предоставляе</w:t>
      </w:r>
      <w:r w:rsidR="00E8411D" w:rsidRPr="00AB4056">
        <w:rPr>
          <w:rFonts w:ascii="Times New Roman" w:hAnsi="Times New Roman"/>
          <w:sz w:val="28"/>
          <w:szCs w:val="28"/>
        </w:rPr>
        <w:t xml:space="preserve">тся получателю </w:t>
      </w:r>
      <w:r w:rsidR="000A3570" w:rsidRPr="00AB4056">
        <w:rPr>
          <w:rFonts w:ascii="Times New Roman" w:hAnsi="Times New Roman"/>
          <w:sz w:val="28"/>
          <w:szCs w:val="28"/>
        </w:rPr>
        <w:t xml:space="preserve">ежемесячно </w:t>
      </w:r>
      <w:r w:rsidR="0075574A" w:rsidRPr="00AB4056">
        <w:rPr>
          <w:rFonts w:ascii="Times New Roman" w:eastAsiaTheme="minorHAnsi" w:hAnsi="Times New Roman"/>
          <w:sz w:val="28"/>
          <w:szCs w:val="28"/>
          <w:lang w:eastAsia="en-US"/>
        </w:rPr>
        <w:t>в пределах лимитов бюджетных обязательств, доведенных до главного распорядителя как получателя бюджетных средств</w:t>
      </w:r>
      <w:r w:rsidR="00F22B1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5574A" w:rsidRPr="00AB4056">
        <w:rPr>
          <w:rFonts w:ascii="Times New Roman" w:hAnsi="Times New Roman"/>
          <w:sz w:val="28"/>
          <w:szCs w:val="28"/>
        </w:rPr>
        <w:t xml:space="preserve"> на цели, указанные в пункте </w:t>
      </w:r>
      <w:r w:rsidRPr="00AB4056">
        <w:rPr>
          <w:rFonts w:ascii="Times New Roman" w:hAnsi="Times New Roman"/>
          <w:sz w:val="28"/>
          <w:szCs w:val="28"/>
        </w:rPr>
        <w:t>4</w:t>
      </w:r>
      <w:r w:rsidR="0075574A" w:rsidRPr="00AB4056">
        <w:rPr>
          <w:rFonts w:ascii="Times New Roman" w:hAnsi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75574A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7E0FCC" w:rsidRPr="00AB4056">
        <w:rPr>
          <w:rFonts w:ascii="Times New Roman" w:hAnsi="Times New Roman"/>
          <w:sz w:val="28"/>
          <w:szCs w:val="28"/>
        </w:rPr>
        <w:t>,</w:t>
      </w:r>
      <w:r w:rsidR="0075574A" w:rsidRPr="00AB4056">
        <w:rPr>
          <w:rFonts w:ascii="Times New Roman" w:hAnsi="Times New Roman"/>
          <w:sz w:val="28"/>
          <w:szCs w:val="28"/>
        </w:rPr>
        <w:t xml:space="preserve"> сроком </w:t>
      </w:r>
      <w:r w:rsidR="00243B2F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="00907D0F" w:rsidRPr="00AB4056">
        <w:rPr>
          <w:rFonts w:ascii="Times New Roman" w:hAnsi="Times New Roman"/>
          <w:sz w:val="28"/>
          <w:szCs w:val="28"/>
        </w:rPr>
        <w:t>одного</w:t>
      </w:r>
      <w:r w:rsidR="00243B2F" w:rsidRPr="00AB4056">
        <w:rPr>
          <w:rFonts w:ascii="Times New Roman" w:hAnsi="Times New Roman"/>
          <w:sz w:val="28"/>
          <w:szCs w:val="28"/>
        </w:rPr>
        <w:t xml:space="preserve"> год</w:t>
      </w:r>
      <w:r w:rsidR="00907D0F" w:rsidRPr="00AB4056">
        <w:rPr>
          <w:rFonts w:ascii="Times New Roman" w:hAnsi="Times New Roman"/>
          <w:sz w:val="28"/>
          <w:szCs w:val="28"/>
        </w:rPr>
        <w:t>а</w:t>
      </w:r>
      <w:r w:rsidR="0075574A" w:rsidRPr="00AB4056">
        <w:rPr>
          <w:rFonts w:ascii="Times New Roman" w:hAnsi="Times New Roman"/>
          <w:sz w:val="28"/>
          <w:szCs w:val="28"/>
        </w:rPr>
        <w:t xml:space="preserve"> </w:t>
      </w:r>
      <w:r w:rsidR="00A57EC1" w:rsidRPr="00AB4056">
        <w:rPr>
          <w:rFonts w:ascii="Times New Roman" w:hAnsi="Times New Roman"/>
          <w:sz w:val="28"/>
          <w:szCs w:val="28"/>
        </w:rPr>
        <w:t>по</w:t>
      </w:r>
      <w:r w:rsidR="0075574A" w:rsidRPr="00AB4056">
        <w:rPr>
          <w:rFonts w:ascii="Times New Roman" w:hAnsi="Times New Roman"/>
          <w:sz w:val="28"/>
          <w:szCs w:val="28"/>
        </w:rPr>
        <w:t xml:space="preserve"> </w:t>
      </w:r>
      <w:r w:rsidR="00A57EC1" w:rsidRPr="00AB4056">
        <w:rPr>
          <w:rFonts w:ascii="Times New Roman" w:hAnsi="Times New Roman"/>
          <w:sz w:val="28"/>
          <w:szCs w:val="28"/>
        </w:rPr>
        <w:t>перевозке</w:t>
      </w:r>
      <w:r w:rsidR="0075574A" w:rsidRPr="00AB4056">
        <w:rPr>
          <w:rFonts w:ascii="Times New Roman" w:hAnsi="Times New Roman"/>
          <w:sz w:val="28"/>
          <w:szCs w:val="28"/>
        </w:rPr>
        <w:t xml:space="preserve"> водным</w:t>
      </w:r>
      <w:r w:rsidR="009C2354" w:rsidRPr="00AB4056">
        <w:rPr>
          <w:rFonts w:ascii="Times New Roman" w:hAnsi="Times New Roman"/>
          <w:sz w:val="28"/>
          <w:szCs w:val="28"/>
        </w:rPr>
        <w:t xml:space="preserve"> (речным)</w:t>
      </w:r>
      <w:r w:rsidR="000E4196" w:rsidRPr="00AB4056">
        <w:rPr>
          <w:rFonts w:ascii="Times New Roman" w:hAnsi="Times New Roman"/>
          <w:sz w:val="28"/>
          <w:szCs w:val="28"/>
        </w:rPr>
        <w:t xml:space="preserve"> и</w:t>
      </w:r>
      <w:r w:rsidR="00761F3C" w:rsidRPr="00AB4056">
        <w:rPr>
          <w:rFonts w:ascii="Times New Roman" w:hAnsi="Times New Roman"/>
          <w:sz w:val="28"/>
          <w:szCs w:val="28"/>
        </w:rPr>
        <w:t xml:space="preserve"> автомобильным</w:t>
      </w:r>
      <w:r w:rsidR="0075574A" w:rsidRPr="00AB4056">
        <w:rPr>
          <w:rFonts w:ascii="Times New Roman" w:hAnsi="Times New Roman"/>
          <w:sz w:val="28"/>
          <w:szCs w:val="28"/>
        </w:rPr>
        <w:t xml:space="preserve"> транспортом </w:t>
      </w:r>
      <w:r w:rsidR="00E926F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E8411D" w:rsidRPr="00AB4056">
        <w:rPr>
          <w:rFonts w:ascii="Times New Roman" w:hAnsi="Times New Roman"/>
          <w:sz w:val="28"/>
          <w:szCs w:val="28"/>
        </w:rPr>
        <w:t>не менее</w:t>
      </w:r>
      <w:r w:rsidR="00907D0F" w:rsidRPr="00AB4056">
        <w:rPr>
          <w:rFonts w:ascii="Times New Roman" w:hAnsi="Times New Roman"/>
          <w:sz w:val="28"/>
          <w:szCs w:val="28"/>
        </w:rPr>
        <w:t xml:space="preserve"> трех лет</w:t>
      </w:r>
      <w:r w:rsidR="0075574A" w:rsidRPr="00AB4056">
        <w:rPr>
          <w:rFonts w:ascii="Times New Roman" w:hAnsi="Times New Roman"/>
          <w:sz w:val="28"/>
          <w:szCs w:val="28"/>
        </w:rPr>
        <w:t xml:space="preserve"> </w:t>
      </w:r>
      <w:r w:rsidR="00A57EC1" w:rsidRPr="00AB4056">
        <w:rPr>
          <w:rFonts w:ascii="Times New Roman" w:hAnsi="Times New Roman"/>
          <w:sz w:val="28"/>
          <w:szCs w:val="28"/>
        </w:rPr>
        <w:t>по</w:t>
      </w:r>
      <w:r w:rsidR="0075574A" w:rsidRPr="00AB4056">
        <w:rPr>
          <w:rFonts w:ascii="Times New Roman" w:hAnsi="Times New Roman"/>
          <w:sz w:val="28"/>
          <w:szCs w:val="28"/>
        </w:rPr>
        <w:t xml:space="preserve"> перевозк</w:t>
      </w:r>
      <w:r w:rsidR="00A57EC1" w:rsidRPr="00AB4056">
        <w:rPr>
          <w:rFonts w:ascii="Times New Roman" w:hAnsi="Times New Roman"/>
          <w:sz w:val="28"/>
          <w:szCs w:val="28"/>
        </w:rPr>
        <w:t>е</w:t>
      </w:r>
      <w:r w:rsidR="0075574A" w:rsidRPr="00AB4056">
        <w:rPr>
          <w:rFonts w:ascii="Times New Roman" w:hAnsi="Times New Roman"/>
          <w:sz w:val="28"/>
          <w:szCs w:val="28"/>
        </w:rPr>
        <w:t xml:space="preserve"> воздушным транспортом</w:t>
      </w:r>
      <w:r w:rsidR="00E8411D" w:rsidRPr="00AB4056">
        <w:rPr>
          <w:rFonts w:ascii="Times New Roman" w:hAnsi="Times New Roman"/>
          <w:sz w:val="28"/>
          <w:szCs w:val="28"/>
        </w:rPr>
        <w:t>.</w:t>
      </w:r>
    </w:p>
    <w:p w:rsidR="000E4196" w:rsidRPr="00AB4056" w:rsidRDefault="00732172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18.</w:t>
      </w:r>
      <w:r w:rsidR="00740482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3343E6" w:rsidRPr="00AB4056">
        <w:rPr>
          <w:rFonts w:ascii="Times New Roman" w:hAnsi="Times New Roman" w:cs="Times New Roman"/>
          <w:sz w:val="28"/>
          <w:szCs w:val="28"/>
        </w:rPr>
        <w:t>Размер субсидий для перечисления получателю</w:t>
      </w:r>
      <w:r w:rsidR="000E4196" w:rsidRPr="00AB4056">
        <w:rPr>
          <w:rFonts w:ascii="Times New Roman" w:hAnsi="Times New Roman" w:cs="Times New Roman"/>
          <w:sz w:val="28"/>
          <w:szCs w:val="28"/>
        </w:rPr>
        <w:t xml:space="preserve"> при осуществлении перевозок воздушным</w:t>
      </w:r>
      <w:r w:rsidR="00ED1F5A" w:rsidRPr="00AB4056">
        <w:rPr>
          <w:rFonts w:ascii="Times New Roman" w:hAnsi="Times New Roman" w:cs="Times New Roman"/>
          <w:sz w:val="28"/>
          <w:szCs w:val="28"/>
        </w:rPr>
        <w:t>,</w:t>
      </w:r>
      <w:r w:rsidR="000E4196" w:rsidRPr="00AB4056">
        <w:rPr>
          <w:rFonts w:ascii="Times New Roman" w:hAnsi="Times New Roman" w:cs="Times New Roman"/>
          <w:sz w:val="28"/>
          <w:szCs w:val="28"/>
        </w:rPr>
        <w:t xml:space="preserve"> водным</w:t>
      </w:r>
      <w:r w:rsidR="009C2354" w:rsidRPr="00AB4056">
        <w:rPr>
          <w:rFonts w:ascii="Times New Roman" w:hAnsi="Times New Roman" w:cs="Times New Roman"/>
          <w:sz w:val="28"/>
          <w:szCs w:val="28"/>
        </w:rPr>
        <w:t xml:space="preserve"> (речным)</w:t>
      </w:r>
      <w:r w:rsidR="000E4196" w:rsidRPr="00AB4056">
        <w:rPr>
          <w:rFonts w:ascii="Times New Roman" w:hAnsi="Times New Roman" w:cs="Times New Roman"/>
          <w:sz w:val="28"/>
          <w:szCs w:val="28"/>
        </w:rPr>
        <w:t xml:space="preserve"> транспортом </w:t>
      </w:r>
      <w:r w:rsidR="000E4196" w:rsidRPr="00AB4056">
        <w:rPr>
          <w:rFonts w:ascii="Times New Roman" w:hAnsi="Times New Roman" w:cs="Times New Roman"/>
          <w:sz w:val="28"/>
          <w:szCs w:val="28"/>
        </w:rPr>
        <w:lastRenderedPageBreak/>
        <w:t>определяется</w:t>
      </w:r>
      <w:r w:rsidR="003343E6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E4196" w:rsidRPr="00AB4056">
        <w:rPr>
          <w:rFonts w:ascii="Times New Roman" w:hAnsi="Times New Roman" w:cs="Times New Roman"/>
          <w:sz w:val="28"/>
          <w:szCs w:val="28"/>
        </w:rPr>
        <w:t xml:space="preserve">как </w:t>
      </w:r>
      <w:r w:rsidR="003343E6" w:rsidRPr="00AB4056">
        <w:rPr>
          <w:rFonts w:ascii="Times New Roman" w:hAnsi="Times New Roman" w:cs="Times New Roman"/>
          <w:sz w:val="28"/>
          <w:szCs w:val="28"/>
        </w:rPr>
        <w:t xml:space="preserve">разность между экономически обоснованными </w:t>
      </w:r>
      <w:r w:rsidR="007E0FCC" w:rsidRPr="00AB4056">
        <w:rPr>
          <w:rFonts w:ascii="Times New Roman" w:hAnsi="Times New Roman" w:cs="Times New Roman"/>
          <w:sz w:val="28"/>
          <w:szCs w:val="28"/>
        </w:rPr>
        <w:t xml:space="preserve">затратами </w:t>
      </w:r>
      <w:r w:rsidR="003343E6" w:rsidRPr="00AB4056">
        <w:rPr>
          <w:rFonts w:ascii="Times New Roman" w:hAnsi="Times New Roman" w:cs="Times New Roman"/>
          <w:sz w:val="28"/>
          <w:szCs w:val="28"/>
        </w:rPr>
        <w:t xml:space="preserve">перевозчика и суммой дохода, полученного от </w:t>
      </w:r>
      <w:r w:rsidR="009C2354" w:rsidRPr="00AB4056">
        <w:rPr>
          <w:rFonts w:ascii="Times New Roman" w:hAnsi="Times New Roman" w:cs="Times New Roman"/>
          <w:sz w:val="28"/>
          <w:szCs w:val="28"/>
        </w:rPr>
        <w:t>продажи билетов</w:t>
      </w:r>
      <w:r w:rsidR="007E0FCC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3343E6" w:rsidRPr="00AB4056">
        <w:rPr>
          <w:rFonts w:ascii="Times New Roman" w:hAnsi="Times New Roman" w:cs="Times New Roman"/>
          <w:sz w:val="28"/>
          <w:szCs w:val="28"/>
        </w:rPr>
        <w:t>по субсидируемому маршруту</w:t>
      </w:r>
      <w:r w:rsidR="008634A4" w:rsidRPr="00AB4056">
        <w:rPr>
          <w:rFonts w:ascii="Times New Roman" w:hAnsi="Times New Roman" w:cs="Times New Roman"/>
          <w:sz w:val="28"/>
          <w:szCs w:val="28"/>
        </w:rPr>
        <w:t>,</w:t>
      </w:r>
      <w:r w:rsidR="003343E6" w:rsidRPr="00AB405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5574A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C21991" w:rsidRPr="00AB4056">
        <w:rPr>
          <w:rFonts w:ascii="Times New Roman" w:hAnsi="Times New Roman" w:cs="Times New Roman"/>
          <w:sz w:val="28"/>
          <w:szCs w:val="28"/>
        </w:rPr>
        <w:t>расчета</w:t>
      </w:r>
      <w:r w:rsidR="00740482" w:rsidRPr="00AB4056">
        <w:rPr>
          <w:rFonts w:ascii="Times New Roman" w:hAnsi="Times New Roman" w:cs="Times New Roman"/>
          <w:sz w:val="28"/>
          <w:szCs w:val="28"/>
        </w:rPr>
        <w:t>, пред</w:t>
      </w:r>
      <w:r w:rsidR="00960AA4" w:rsidRPr="00AB4056">
        <w:rPr>
          <w:rFonts w:ascii="Times New Roman" w:hAnsi="Times New Roman" w:cs="Times New Roman"/>
          <w:sz w:val="28"/>
          <w:szCs w:val="28"/>
        </w:rPr>
        <w:t>ставляем</w:t>
      </w:r>
      <w:r w:rsidR="00BC1AD5" w:rsidRPr="00AB4056">
        <w:rPr>
          <w:rFonts w:ascii="Times New Roman" w:hAnsi="Times New Roman" w:cs="Times New Roman"/>
          <w:sz w:val="28"/>
          <w:szCs w:val="28"/>
        </w:rPr>
        <w:t>ого</w:t>
      </w:r>
      <w:r w:rsidR="0075574A" w:rsidRPr="00AB4056">
        <w:rPr>
          <w:rFonts w:ascii="Times New Roman" w:hAnsi="Times New Roman" w:cs="Times New Roman"/>
          <w:sz w:val="28"/>
          <w:szCs w:val="28"/>
        </w:rPr>
        <w:t xml:space="preserve"> по форме приложений </w:t>
      </w:r>
      <w:r w:rsidR="00AB4056">
        <w:rPr>
          <w:rFonts w:ascii="Times New Roman" w:hAnsi="Times New Roman" w:cs="Times New Roman"/>
          <w:sz w:val="28"/>
          <w:szCs w:val="28"/>
        </w:rPr>
        <w:t>2</w:t>
      </w:r>
      <w:r w:rsidR="005741F2" w:rsidRPr="00AB4056">
        <w:rPr>
          <w:rFonts w:ascii="Times New Roman" w:hAnsi="Times New Roman" w:cs="Times New Roman"/>
          <w:sz w:val="28"/>
          <w:szCs w:val="28"/>
        </w:rPr>
        <w:t>,</w:t>
      </w:r>
      <w:r w:rsidR="00F45CE5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AB4056">
        <w:rPr>
          <w:rFonts w:ascii="Times New Roman" w:hAnsi="Times New Roman" w:cs="Times New Roman"/>
          <w:sz w:val="28"/>
          <w:szCs w:val="28"/>
        </w:rPr>
        <w:t>3</w:t>
      </w:r>
      <w:r w:rsidR="005741F2" w:rsidRPr="00AB4056">
        <w:rPr>
          <w:rFonts w:ascii="Times New Roman" w:hAnsi="Times New Roman" w:cs="Times New Roman"/>
          <w:sz w:val="28"/>
          <w:szCs w:val="28"/>
        </w:rPr>
        <w:t>,</w:t>
      </w:r>
      <w:r w:rsidR="00F45CE5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AB4056">
        <w:rPr>
          <w:rFonts w:ascii="Times New Roman" w:hAnsi="Times New Roman" w:cs="Times New Roman"/>
          <w:sz w:val="28"/>
          <w:szCs w:val="28"/>
        </w:rPr>
        <w:t>4</w:t>
      </w:r>
      <w:r w:rsidR="00A11BB3" w:rsidRPr="00AB405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B2F91" w:rsidRPr="00AB4056">
        <w:rPr>
          <w:rFonts w:ascii="Times New Roman" w:hAnsi="Times New Roman" w:cs="Times New Roman"/>
          <w:sz w:val="28"/>
          <w:szCs w:val="28"/>
        </w:rPr>
        <w:t>его</w:t>
      </w:r>
      <w:r w:rsidR="00A11BB3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</w:t>
      </w:r>
      <w:r w:rsidR="00FB2F91" w:rsidRPr="00AB4056">
        <w:rPr>
          <w:rFonts w:ascii="Times New Roman" w:hAnsi="Times New Roman" w:cs="Times New Roman"/>
          <w:sz w:val="28"/>
          <w:szCs w:val="28"/>
        </w:rPr>
        <w:t>а</w:t>
      </w:r>
      <w:r w:rsidR="00B627B4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40482" w:rsidRPr="00AB405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B0C2B" w:rsidRPr="00AB4056">
        <w:rPr>
          <w:rFonts w:ascii="Times New Roman" w:hAnsi="Times New Roman" w:cs="Times New Roman"/>
          <w:sz w:val="28"/>
          <w:szCs w:val="28"/>
        </w:rPr>
        <w:br/>
      </w:r>
      <w:r w:rsidR="00740482" w:rsidRPr="00AB4056">
        <w:rPr>
          <w:rFonts w:ascii="Times New Roman" w:hAnsi="Times New Roman" w:cs="Times New Roman"/>
          <w:sz w:val="28"/>
          <w:szCs w:val="28"/>
        </w:rPr>
        <w:t>20 числа месяца, следующего за отчетным месяцем.</w:t>
      </w:r>
      <w:r w:rsidR="000616A2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AB4056">
        <w:rPr>
          <w:rFonts w:ascii="Times New Roman" w:hAnsi="Times New Roman" w:cs="Times New Roman"/>
          <w:sz w:val="28"/>
          <w:szCs w:val="28"/>
        </w:rPr>
        <w:t xml:space="preserve">За декабрь текущего финансового года субсидия по перевозке воздушным транспортом перечисляется до 25 числа отчетного месяца на основании </w:t>
      </w:r>
      <w:r w:rsidR="006B0C2B" w:rsidRPr="00AB4056">
        <w:rPr>
          <w:rFonts w:ascii="Times New Roman" w:hAnsi="Times New Roman" w:cs="Times New Roman"/>
          <w:sz w:val="28"/>
          <w:szCs w:val="28"/>
        </w:rPr>
        <w:br/>
      </w:r>
      <w:r w:rsidR="009830C6" w:rsidRPr="00AB4056">
        <w:rPr>
          <w:rFonts w:ascii="Times New Roman" w:hAnsi="Times New Roman" w:cs="Times New Roman"/>
          <w:sz w:val="28"/>
          <w:szCs w:val="28"/>
        </w:rPr>
        <w:t xml:space="preserve">планового расчета размера субсидии, представленного не позднее </w:t>
      </w:r>
      <w:r w:rsidR="006B0C2B" w:rsidRPr="00AB4056">
        <w:rPr>
          <w:rFonts w:ascii="Times New Roman" w:hAnsi="Times New Roman" w:cs="Times New Roman"/>
          <w:sz w:val="28"/>
          <w:szCs w:val="28"/>
        </w:rPr>
        <w:br/>
      </w:r>
      <w:r w:rsidR="009830C6" w:rsidRPr="00AB4056">
        <w:rPr>
          <w:rFonts w:ascii="Times New Roman" w:hAnsi="Times New Roman" w:cs="Times New Roman"/>
          <w:sz w:val="28"/>
          <w:szCs w:val="28"/>
        </w:rPr>
        <w:t>15 декабря текущего финансового года, с последующем определением ее размера в течение I квартала года очередного финансового года по фактическому расчету, представленному не позднее 20 января очередного финансового года в пределах бюджетных ассигнований, выделенных на очередной финансовый год</w:t>
      </w:r>
      <w:r w:rsidR="00AB4056">
        <w:rPr>
          <w:rFonts w:ascii="Times New Roman" w:hAnsi="Times New Roman" w:cs="Times New Roman"/>
          <w:sz w:val="28"/>
          <w:szCs w:val="28"/>
        </w:rPr>
        <w:t>.</w:t>
      </w:r>
    </w:p>
    <w:p w:rsidR="000E4196" w:rsidRPr="00AB4056" w:rsidRDefault="000E4196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19. Плановый размер субсидии при осуществлении перевозок автомобильным транспортом определяется как разность между плановыми затратами на осуществление субсидируемого маршрута и плановой суммой дохода, полученного от продажи билетов за фактически выполненное количество рейсов по субсидируемому маршруту в пределах объема выполнения работ (плановые показатели) по муниципальному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контракту.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E4196" w:rsidRPr="00AB4056" w:rsidRDefault="000E4196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20. Фактический размер субсидии </w:t>
      </w:r>
      <w:r w:rsidRPr="00AB4056">
        <w:rPr>
          <w:rFonts w:ascii="Times New Roman" w:hAnsi="Times New Roman"/>
          <w:sz w:val="28"/>
          <w:szCs w:val="28"/>
        </w:rPr>
        <w:t>при осуществлении перевозок автомобильным транспортом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перечисляется с периодичностью за месяц (отчетный период) в пределах лимитов бюджетных обязательств, доведенных до главного распорядителя как получателя бюджетных средств, на цели, указанные в </w:t>
      </w:r>
      <w:hyperlink r:id="rId13" w:history="1">
        <w:r w:rsidRPr="00AB4056">
          <w:rPr>
            <w:rFonts w:ascii="Times New Roman" w:eastAsiaTheme="minorHAnsi" w:hAnsi="Times New Roman"/>
            <w:sz w:val="28"/>
            <w:szCs w:val="28"/>
            <w:lang w:eastAsia="en-US"/>
          </w:rPr>
          <w:t>пункте 4</w:t>
        </w:r>
      </w:hyperlink>
      <w:r w:rsidR="0017019F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17019F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, и цены муниципального контракта на основании документов и содержащихся в них сведений (информации), подтверждающих выполнение работ, связанных с исполнением условий муниципального контракта</w:t>
      </w:r>
      <w:r w:rsidRPr="00AB4056">
        <w:rPr>
          <w:rFonts w:ascii="Times New Roman" w:hAnsi="Times New Roman"/>
          <w:sz w:val="28"/>
          <w:szCs w:val="28"/>
        </w:rPr>
        <w:t xml:space="preserve"> (далее – документы получателя)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E4196" w:rsidRPr="00AB4056" w:rsidRDefault="000E4196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акт</w:t>
      </w:r>
      <w:r w:rsidR="00AB4056">
        <w:rPr>
          <w:rFonts w:ascii="Times New Roman" w:hAnsi="Times New Roman"/>
          <w:sz w:val="28"/>
          <w:szCs w:val="28"/>
        </w:rPr>
        <w:t>а</w:t>
      </w:r>
      <w:r w:rsidRPr="00AB4056">
        <w:rPr>
          <w:rFonts w:ascii="Times New Roman" w:hAnsi="Times New Roman"/>
          <w:sz w:val="28"/>
          <w:szCs w:val="28"/>
        </w:rPr>
        <w:t xml:space="preserve"> выполненных работ;</w:t>
      </w:r>
    </w:p>
    <w:p w:rsidR="000E4196" w:rsidRPr="00AB4056" w:rsidRDefault="000E4196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2) реестр</w:t>
      </w:r>
      <w:r w:rsidR="00AB4056">
        <w:rPr>
          <w:rFonts w:ascii="Times New Roman" w:hAnsi="Times New Roman" w:cs="Times New Roman"/>
          <w:sz w:val="28"/>
          <w:szCs w:val="28"/>
        </w:rPr>
        <w:t>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учета движения путевых листов с приложением ежедневных путевых листов автобусов</w:t>
      </w:r>
      <w:r w:rsidR="00574EFA" w:rsidRPr="00AB4056">
        <w:rPr>
          <w:rFonts w:ascii="Times New Roman" w:hAnsi="Times New Roman" w:cs="Times New Roman"/>
          <w:sz w:val="28"/>
          <w:szCs w:val="28"/>
        </w:rPr>
        <w:t>,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9C2354" w:rsidRPr="00AB4056">
        <w:rPr>
          <w:rFonts w:ascii="Times New Roman" w:hAnsi="Times New Roman" w:cs="Times New Roman"/>
          <w:sz w:val="28"/>
          <w:szCs w:val="28"/>
        </w:rPr>
        <w:t>оформленных в соответствии с</w:t>
      </w:r>
      <w:r w:rsidRPr="00AB405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C2354" w:rsidRPr="00AB4056">
        <w:rPr>
          <w:rFonts w:ascii="Times New Roman" w:hAnsi="Times New Roman" w:cs="Times New Roman"/>
          <w:sz w:val="28"/>
          <w:szCs w:val="28"/>
        </w:rPr>
        <w:t>ями</w:t>
      </w:r>
      <w:r w:rsidRPr="00AB4056">
        <w:rPr>
          <w:rFonts w:ascii="Times New Roman" w:hAnsi="Times New Roman" w:cs="Times New Roman"/>
          <w:sz w:val="28"/>
          <w:szCs w:val="28"/>
        </w:rPr>
        <w:t>, утвержденным</w:t>
      </w:r>
      <w:r w:rsidR="00E978B3" w:rsidRPr="00AB4056">
        <w:rPr>
          <w:rFonts w:ascii="Times New Roman" w:hAnsi="Times New Roman" w:cs="Times New Roman"/>
          <w:sz w:val="28"/>
          <w:szCs w:val="28"/>
        </w:rPr>
        <w:t>и</w:t>
      </w:r>
      <w:r w:rsidRPr="00AB4056">
        <w:rPr>
          <w:rFonts w:ascii="Times New Roman" w:hAnsi="Times New Roman" w:cs="Times New Roman"/>
          <w:sz w:val="28"/>
          <w:szCs w:val="28"/>
        </w:rPr>
        <w:t xml:space="preserve"> Министерством транспорта Российской Федерации.</w:t>
      </w:r>
      <w:r w:rsidR="009830C6" w:rsidRPr="00A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C6" w:rsidRPr="00AB4056" w:rsidRDefault="009830C6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21. Т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иповое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заключается главным распорядителем как получателем бюджетных средств 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получателем субсидии, осуществляющим перевозки автомобильным транспортом</w:t>
      </w:r>
      <w:r w:rsid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F5A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контракта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выполнени</w:t>
      </w:r>
      <w:r w:rsid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условий, установленных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подпунктом 2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 </w:t>
      </w:r>
      <w:r w:rsidR="0005459E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17019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17019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71CC" w:rsidRDefault="009830C6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22. </w:t>
      </w:r>
      <w:r w:rsidR="007571CC" w:rsidRPr="00AB4056">
        <w:rPr>
          <w:rFonts w:ascii="Times New Roman" w:hAnsi="Times New Roman" w:cs="Times New Roman"/>
          <w:sz w:val="28"/>
          <w:szCs w:val="28"/>
        </w:rPr>
        <w:t xml:space="preserve">Субсидия перечисляется </w:t>
      </w:r>
      <w:r w:rsidR="00CB683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CB683F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571CC" w:rsidRPr="00AB4056">
        <w:rPr>
          <w:rFonts w:ascii="Times New Roman" w:hAnsi="Times New Roman" w:cs="Times New Roman"/>
          <w:sz w:val="28"/>
          <w:szCs w:val="28"/>
        </w:rPr>
        <w:t>на расчетные или кор</w:t>
      </w:r>
      <w:r w:rsidR="00CB683F" w:rsidRPr="00AB4056">
        <w:rPr>
          <w:rFonts w:ascii="Times New Roman" w:hAnsi="Times New Roman" w:cs="Times New Roman"/>
          <w:sz w:val="28"/>
          <w:szCs w:val="28"/>
        </w:rPr>
        <w:t>респондентские счета, открытые п</w:t>
      </w:r>
      <w:r w:rsidR="007571CC" w:rsidRPr="00AB4056">
        <w:rPr>
          <w:rFonts w:ascii="Times New Roman" w:hAnsi="Times New Roman" w:cs="Times New Roman"/>
          <w:sz w:val="28"/>
          <w:szCs w:val="28"/>
        </w:rPr>
        <w:t>олучателем субсидий в учреждениях Центрального банка Российской Федерации или кредитных организациях.</w:t>
      </w:r>
    </w:p>
    <w:p w:rsidR="000F7856" w:rsidRPr="00AB4056" w:rsidRDefault="000F7856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23. В срок не более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10 рабочих дней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документов,</w:t>
      </w:r>
    </w:p>
    <w:p w:rsidR="00896553" w:rsidRPr="00AB4056" w:rsidRDefault="001D2B56" w:rsidP="000F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указанных в пункт</w:t>
      </w:r>
      <w:r w:rsidR="009830C6" w:rsidRPr="00AB4056">
        <w:rPr>
          <w:rFonts w:ascii="Times New Roman" w:hAnsi="Times New Roman"/>
          <w:sz w:val="28"/>
          <w:szCs w:val="28"/>
        </w:rPr>
        <w:t>ах 18, 20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CB683F" w:rsidRPr="00AB4056">
        <w:rPr>
          <w:rFonts w:ascii="Times New Roman" w:hAnsi="Times New Roman"/>
          <w:sz w:val="28"/>
          <w:szCs w:val="28"/>
        </w:rPr>
        <w:t xml:space="preserve">, </w:t>
      </w:r>
      <w:r w:rsidR="00CB683F" w:rsidRPr="00AB4056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896553" w:rsidRPr="00AB4056">
        <w:rPr>
          <w:rFonts w:ascii="Times New Roman" w:hAnsi="Times New Roman"/>
          <w:sz w:val="28"/>
          <w:szCs w:val="28"/>
        </w:rPr>
        <w:t>:</w:t>
      </w:r>
    </w:p>
    <w:p w:rsidR="007106AF" w:rsidRPr="00AB4056" w:rsidRDefault="007106A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="002B3535" w:rsidRPr="00AB4056">
        <w:rPr>
          <w:rFonts w:ascii="Times New Roman" w:hAnsi="Times New Roman"/>
          <w:sz w:val="28"/>
          <w:szCs w:val="28"/>
        </w:rPr>
        <w:t xml:space="preserve">проводится </w:t>
      </w:r>
      <w:r w:rsidR="001D2B56" w:rsidRPr="00AB4056">
        <w:rPr>
          <w:rFonts w:ascii="Times New Roman" w:hAnsi="Times New Roman"/>
          <w:sz w:val="28"/>
          <w:szCs w:val="28"/>
        </w:rPr>
        <w:t>проверка на полноту и достоверность, на соответствие настоящ</w:t>
      </w:r>
      <w:r w:rsidR="00FB2F91" w:rsidRPr="00AB4056">
        <w:rPr>
          <w:rFonts w:ascii="Times New Roman" w:hAnsi="Times New Roman"/>
          <w:sz w:val="28"/>
          <w:szCs w:val="28"/>
        </w:rPr>
        <w:t>е</w:t>
      </w:r>
      <w:r w:rsidR="001D2B56" w:rsidRPr="00AB4056">
        <w:rPr>
          <w:rFonts w:ascii="Times New Roman" w:hAnsi="Times New Roman"/>
          <w:sz w:val="28"/>
          <w:szCs w:val="28"/>
        </w:rPr>
        <w:t>м</w:t>
      </w:r>
      <w:r w:rsidR="00FB2F91" w:rsidRPr="00AB4056">
        <w:rPr>
          <w:rFonts w:ascii="Times New Roman" w:hAnsi="Times New Roman"/>
          <w:sz w:val="28"/>
          <w:szCs w:val="28"/>
        </w:rPr>
        <w:t>у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FB2F91" w:rsidRPr="00AB4056">
        <w:rPr>
          <w:rFonts w:ascii="Times New Roman" w:hAnsi="Times New Roman"/>
          <w:sz w:val="28"/>
          <w:szCs w:val="28"/>
        </w:rPr>
        <w:t>у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E978B3" w:rsidRPr="00AB4056">
        <w:rPr>
          <w:rFonts w:ascii="Times New Roman" w:hAnsi="Times New Roman"/>
          <w:sz w:val="28"/>
          <w:szCs w:val="28"/>
        </w:rPr>
        <w:t xml:space="preserve">на основании </w:t>
      </w:r>
      <w:r w:rsidR="001D2B56" w:rsidRPr="00AB4056">
        <w:rPr>
          <w:rFonts w:ascii="Times New Roman" w:hAnsi="Times New Roman"/>
          <w:sz w:val="28"/>
          <w:szCs w:val="28"/>
        </w:rPr>
        <w:t>заключенно</w:t>
      </w:r>
      <w:r w:rsidR="00E978B3" w:rsidRPr="00AB4056">
        <w:rPr>
          <w:rFonts w:ascii="Times New Roman" w:hAnsi="Times New Roman"/>
          <w:sz w:val="28"/>
          <w:szCs w:val="28"/>
        </w:rPr>
        <w:t>го</w:t>
      </w:r>
      <w:r w:rsidR="001D2B56" w:rsidRPr="00AB4056">
        <w:rPr>
          <w:rFonts w:ascii="Times New Roman" w:hAnsi="Times New Roman"/>
          <w:sz w:val="28"/>
          <w:szCs w:val="28"/>
        </w:rPr>
        <w:t xml:space="preserve"> типово</w:t>
      </w:r>
      <w:r w:rsidR="00E978B3" w:rsidRPr="00AB4056">
        <w:rPr>
          <w:rFonts w:ascii="Times New Roman" w:hAnsi="Times New Roman"/>
          <w:sz w:val="28"/>
          <w:szCs w:val="28"/>
        </w:rPr>
        <w:t>го</w:t>
      </w:r>
      <w:r w:rsidR="001D2B56" w:rsidRPr="00AB4056">
        <w:rPr>
          <w:rFonts w:ascii="Times New Roman" w:hAnsi="Times New Roman"/>
          <w:sz w:val="28"/>
          <w:szCs w:val="28"/>
        </w:rPr>
        <w:t xml:space="preserve"> соглашени</w:t>
      </w:r>
      <w:r w:rsidR="00E978B3" w:rsidRPr="00AB4056">
        <w:rPr>
          <w:rFonts w:ascii="Times New Roman" w:hAnsi="Times New Roman"/>
          <w:sz w:val="28"/>
          <w:szCs w:val="28"/>
        </w:rPr>
        <w:t>я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402F1E" w:rsidRPr="00AB4056">
        <w:rPr>
          <w:rFonts w:ascii="Times New Roman" w:hAnsi="Times New Roman"/>
          <w:sz w:val="28"/>
          <w:szCs w:val="28"/>
        </w:rPr>
        <w:br/>
      </w:r>
      <w:r w:rsidRPr="00AB4056">
        <w:rPr>
          <w:rFonts w:ascii="Times New Roman" w:hAnsi="Times New Roman"/>
          <w:sz w:val="28"/>
          <w:szCs w:val="28"/>
        </w:rPr>
        <w:t>в лице:</w:t>
      </w:r>
    </w:p>
    <w:p w:rsidR="007106AF" w:rsidRPr="00AB4056" w:rsidRDefault="009C189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управления</w:t>
      </w:r>
      <w:r w:rsidR="001D2B56" w:rsidRPr="00AB4056">
        <w:rPr>
          <w:rFonts w:ascii="Times New Roman" w:hAnsi="Times New Roman"/>
          <w:sz w:val="28"/>
          <w:szCs w:val="28"/>
        </w:rPr>
        <w:t xml:space="preserve"> по учету и отчетности администрации Ханты-Мансийского района </w:t>
      </w:r>
      <w:r w:rsidR="00402F1E" w:rsidRPr="00AB4056">
        <w:rPr>
          <w:rFonts w:ascii="Times New Roman" w:hAnsi="Times New Roman"/>
          <w:sz w:val="28"/>
          <w:szCs w:val="28"/>
        </w:rPr>
        <w:t>–</w:t>
      </w:r>
      <w:r w:rsidR="007106AF" w:rsidRPr="00AB4056">
        <w:rPr>
          <w:rFonts w:ascii="Times New Roman" w:hAnsi="Times New Roman"/>
          <w:sz w:val="28"/>
          <w:szCs w:val="28"/>
        </w:rPr>
        <w:t xml:space="preserve"> </w:t>
      </w:r>
      <w:r w:rsidR="001D2B56" w:rsidRPr="00AB4056">
        <w:rPr>
          <w:rFonts w:ascii="Times New Roman" w:hAnsi="Times New Roman"/>
          <w:sz w:val="28"/>
          <w:szCs w:val="28"/>
        </w:rPr>
        <w:t>в части размера суммы испрашиваемой су</w:t>
      </w:r>
      <w:r w:rsidR="00896553" w:rsidRPr="00AB4056">
        <w:rPr>
          <w:rFonts w:ascii="Times New Roman" w:hAnsi="Times New Roman"/>
          <w:sz w:val="28"/>
          <w:szCs w:val="28"/>
        </w:rPr>
        <w:t>бсидии</w:t>
      </w:r>
      <w:r w:rsidR="007106AF" w:rsidRPr="00AB4056">
        <w:rPr>
          <w:rFonts w:ascii="Times New Roman" w:hAnsi="Times New Roman"/>
          <w:sz w:val="28"/>
          <w:szCs w:val="28"/>
        </w:rPr>
        <w:t>;</w:t>
      </w:r>
    </w:p>
    <w:p w:rsidR="001D2B56" w:rsidRPr="00AB4056" w:rsidRDefault="009C189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уполномоченного</w:t>
      </w:r>
      <w:r w:rsidR="001D2B56" w:rsidRPr="00AB4056">
        <w:rPr>
          <w:rFonts w:ascii="Times New Roman" w:hAnsi="Times New Roman"/>
          <w:sz w:val="28"/>
          <w:szCs w:val="28"/>
        </w:rPr>
        <w:t xml:space="preserve"> орган</w:t>
      </w:r>
      <w:r w:rsidRPr="00AB4056">
        <w:rPr>
          <w:rFonts w:ascii="Times New Roman" w:hAnsi="Times New Roman"/>
          <w:sz w:val="28"/>
          <w:szCs w:val="28"/>
        </w:rPr>
        <w:t>а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402F1E" w:rsidRPr="00AB4056">
        <w:rPr>
          <w:rFonts w:ascii="Times New Roman" w:hAnsi="Times New Roman"/>
          <w:sz w:val="28"/>
          <w:szCs w:val="28"/>
        </w:rPr>
        <w:t>–</w:t>
      </w:r>
      <w:r w:rsidR="007106AF" w:rsidRPr="00AB4056">
        <w:rPr>
          <w:rFonts w:ascii="Times New Roman" w:hAnsi="Times New Roman"/>
          <w:sz w:val="28"/>
          <w:szCs w:val="28"/>
        </w:rPr>
        <w:t xml:space="preserve"> </w:t>
      </w:r>
      <w:r w:rsidR="001D2B56" w:rsidRPr="00AB4056">
        <w:rPr>
          <w:rFonts w:ascii="Times New Roman" w:hAnsi="Times New Roman"/>
          <w:sz w:val="28"/>
          <w:szCs w:val="28"/>
        </w:rPr>
        <w:t>в</w:t>
      </w:r>
      <w:r w:rsidR="0071247C" w:rsidRPr="00AB4056">
        <w:rPr>
          <w:rFonts w:ascii="Times New Roman" w:hAnsi="Times New Roman"/>
          <w:sz w:val="28"/>
          <w:szCs w:val="28"/>
        </w:rPr>
        <w:t xml:space="preserve"> части </w:t>
      </w:r>
      <w:r w:rsidR="00E978B3" w:rsidRPr="00AB4056">
        <w:rPr>
          <w:rFonts w:ascii="Times New Roman" w:hAnsi="Times New Roman"/>
          <w:sz w:val="28"/>
          <w:szCs w:val="28"/>
        </w:rPr>
        <w:t xml:space="preserve">выполнения </w:t>
      </w:r>
      <w:r w:rsidR="00ED1F5A" w:rsidRPr="00AB4056">
        <w:rPr>
          <w:rFonts w:ascii="Times New Roman" w:hAnsi="Times New Roman"/>
          <w:sz w:val="28"/>
          <w:szCs w:val="28"/>
        </w:rPr>
        <w:t>условия</w:t>
      </w:r>
      <w:r w:rsidR="0071247C" w:rsidRPr="00AB4056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BC1AD5" w:rsidRPr="00AB4056">
        <w:rPr>
          <w:rFonts w:ascii="Times New Roman" w:hAnsi="Times New Roman"/>
          <w:sz w:val="28"/>
          <w:szCs w:val="28"/>
        </w:rPr>
        <w:t>, предусмотренн</w:t>
      </w:r>
      <w:r w:rsidR="00ED1F5A" w:rsidRPr="00AB4056">
        <w:rPr>
          <w:rFonts w:ascii="Times New Roman" w:hAnsi="Times New Roman"/>
          <w:sz w:val="28"/>
          <w:szCs w:val="28"/>
        </w:rPr>
        <w:t>ого</w:t>
      </w:r>
      <w:r w:rsidR="00BC1AD5" w:rsidRPr="00AB4056">
        <w:rPr>
          <w:rFonts w:ascii="Times New Roman" w:hAnsi="Times New Roman"/>
          <w:sz w:val="28"/>
          <w:szCs w:val="28"/>
        </w:rPr>
        <w:t xml:space="preserve"> подпункт</w:t>
      </w:r>
      <w:r w:rsidR="00ED1F5A" w:rsidRPr="00AB4056">
        <w:rPr>
          <w:rFonts w:ascii="Times New Roman" w:hAnsi="Times New Roman"/>
          <w:sz w:val="28"/>
          <w:szCs w:val="28"/>
        </w:rPr>
        <w:t>ом</w:t>
      </w:r>
      <w:r w:rsidR="00BC1AD5" w:rsidRPr="00AB4056">
        <w:rPr>
          <w:rFonts w:ascii="Times New Roman" w:hAnsi="Times New Roman"/>
          <w:sz w:val="28"/>
          <w:szCs w:val="28"/>
        </w:rPr>
        <w:t xml:space="preserve"> 1 пункта 10 настоящего Порядка</w:t>
      </w:r>
      <w:r w:rsidR="007106AF" w:rsidRPr="00AB4056">
        <w:rPr>
          <w:rFonts w:ascii="Times New Roman" w:hAnsi="Times New Roman"/>
          <w:sz w:val="28"/>
          <w:szCs w:val="28"/>
        </w:rPr>
        <w:t>;</w:t>
      </w:r>
    </w:p>
    <w:p w:rsidR="00576D79" w:rsidRPr="00AB4056" w:rsidRDefault="007106AF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2) </w:t>
      </w:r>
      <w:r w:rsidR="00896553" w:rsidRPr="00AB4056">
        <w:rPr>
          <w:rFonts w:ascii="Times New Roman" w:hAnsi="Times New Roman"/>
          <w:sz w:val="28"/>
          <w:szCs w:val="28"/>
        </w:rPr>
        <w:t xml:space="preserve">управлением по учету и отчетности администрации Ханты-Мансийского района </w:t>
      </w:r>
      <w:r w:rsidR="00697D5A" w:rsidRPr="00AB4056">
        <w:rPr>
          <w:rFonts w:ascii="Times New Roman" w:hAnsi="Times New Roman"/>
          <w:sz w:val="28"/>
          <w:szCs w:val="28"/>
        </w:rPr>
        <w:t xml:space="preserve">совершается </w:t>
      </w:r>
      <w:r w:rsidR="00CB683F" w:rsidRPr="00AB4056">
        <w:rPr>
          <w:rFonts w:ascii="Times New Roman" w:hAnsi="Times New Roman"/>
          <w:sz w:val="28"/>
          <w:szCs w:val="28"/>
        </w:rPr>
        <w:t>операция</w:t>
      </w:r>
      <w:r w:rsidR="00576D79" w:rsidRPr="00AB4056">
        <w:rPr>
          <w:rFonts w:ascii="Times New Roman" w:hAnsi="Times New Roman"/>
          <w:sz w:val="28"/>
          <w:szCs w:val="28"/>
        </w:rPr>
        <w:t xml:space="preserve"> по перечислению денежных средств в размере суммы субсидии за отчетный </w:t>
      </w:r>
      <w:r w:rsidR="007571CC" w:rsidRPr="00AB4056">
        <w:rPr>
          <w:rFonts w:ascii="Times New Roman" w:hAnsi="Times New Roman"/>
          <w:sz w:val="28"/>
          <w:szCs w:val="28"/>
        </w:rPr>
        <w:t xml:space="preserve">период </w:t>
      </w:r>
      <w:r w:rsidR="00576D79" w:rsidRPr="00AB4056">
        <w:rPr>
          <w:rFonts w:ascii="Times New Roman" w:hAnsi="Times New Roman"/>
          <w:sz w:val="28"/>
          <w:szCs w:val="28"/>
        </w:rPr>
        <w:t>на счет получателя субсидии, указанный в заключенном</w:t>
      </w:r>
      <w:r w:rsidR="007571CC" w:rsidRPr="00AB4056">
        <w:rPr>
          <w:rFonts w:ascii="Times New Roman" w:hAnsi="Times New Roman"/>
          <w:sz w:val="28"/>
          <w:szCs w:val="28"/>
        </w:rPr>
        <w:t xml:space="preserve"> типовом соглашении</w:t>
      </w:r>
      <w:r w:rsidR="00697D5A" w:rsidRPr="00AB4056">
        <w:rPr>
          <w:rFonts w:ascii="Times New Roman" w:hAnsi="Times New Roman"/>
          <w:sz w:val="28"/>
          <w:szCs w:val="28"/>
        </w:rPr>
        <w:t>,</w:t>
      </w:r>
      <w:r w:rsidR="00896553" w:rsidRPr="00AB4056">
        <w:rPr>
          <w:rFonts w:ascii="Times New Roman" w:hAnsi="Times New Roman"/>
          <w:sz w:val="28"/>
          <w:szCs w:val="28"/>
        </w:rPr>
        <w:t xml:space="preserve"> при </w:t>
      </w:r>
      <w:r w:rsidR="00697D5A" w:rsidRPr="00AB4056">
        <w:rPr>
          <w:rFonts w:ascii="Times New Roman" w:hAnsi="Times New Roman"/>
          <w:sz w:val="28"/>
          <w:szCs w:val="28"/>
        </w:rPr>
        <w:t>условии отсутствия</w:t>
      </w:r>
      <w:r w:rsidR="00896553" w:rsidRPr="00AB4056">
        <w:rPr>
          <w:rFonts w:ascii="Times New Roman" w:hAnsi="Times New Roman"/>
          <w:sz w:val="28"/>
          <w:szCs w:val="28"/>
        </w:rPr>
        <w:t xml:space="preserve"> </w:t>
      </w:r>
      <w:r w:rsidR="00CB683F" w:rsidRPr="00AB4056">
        <w:rPr>
          <w:rFonts w:ascii="Times New Roman" w:hAnsi="Times New Roman"/>
          <w:sz w:val="28"/>
          <w:szCs w:val="28"/>
        </w:rPr>
        <w:t>по результатам проверки фактов д</w:t>
      </w:r>
      <w:r w:rsidR="00896553" w:rsidRPr="00AB4056">
        <w:rPr>
          <w:rFonts w:ascii="Times New Roman" w:hAnsi="Times New Roman"/>
          <w:sz w:val="28"/>
          <w:szCs w:val="28"/>
        </w:rPr>
        <w:t xml:space="preserve">ля отказа </w:t>
      </w:r>
      <w:r w:rsidR="00CB683F" w:rsidRPr="00AB4056">
        <w:rPr>
          <w:rFonts w:ascii="Times New Roman" w:hAnsi="Times New Roman"/>
          <w:sz w:val="28"/>
          <w:szCs w:val="28"/>
        </w:rPr>
        <w:t>по основаниям</w:t>
      </w:r>
      <w:r w:rsidR="00117768" w:rsidRPr="00AB4056">
        <w:rPr>
          <w:rFonts w:ascii="Times New Roman" w:hAnsi="Times New Roman"/>
          <w:sz w:val="28"/>
          <w:szCs w:val="28"/>
        </w:rPr>
        <w:t>, установленным</w:t>
      </w:r>
      <w:r w:rsidRPr="00AB4056">
        <w:rPr>
          <w:rFonts w:ascii="Times New Roman" w:hAnsi="Times New Roman"/>
          <w:sz w:val="28"/>
          <w:szCs w:val="28"/>
        </w:rPr>
        <w:t xml:space="preserve"> в пункте </w:t>
      </w:r>
      <w:r w:rsidR="009830C6" w:rsidRPr="00AB4056">
        <w:rPr>
          <w:rFonts w:ascii="Times New Roman" w:hAnsi="Times New Roman"/>
          <w:sz w:val="28"/>
          <w:szCs w:val="28"/>
        </w:rPr>
        <w:t>24</w:t>
      </w:r>
      <w:r w:rsidR="00896553" w:rsidRPr="00AB4056">
        <w:rPr>
          <w:rFonts w:ascii="Times New Roman" w:hAnsi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896553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06192D" w:rsidRPr="00AB4056">
        <w:rPr>
          <w:rFonts w:ascii="Times New Roman" w:hAnsi="Times New Roman"/>
          <w:sz w:val="28"/>
          <w:szCs w:val="28"/>
        </w:rPr>
        <w:t>;</w:t>
      </w:r>
    </w:p>
    <w:p w:rsidR="0006192D" w:rsidRPr="00AB4056" w:rsidRDefault="007106AF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3) </w:t>
      </w:r>
      <w:r w:rsidR="0006192D" w:rsidRPr="00AB4056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697D5A" w:rsidRPr="00AB4056">
        <w:rPr>
          <w:rFonts w:ascii="Times New Roman" w:hAnsi="Times New Roman"/>
          <w:sz w:val="28"/>
          <w:szCs w:val="28"/>
        </w:rPr>
        <w:t xml:space="preserve">оформляется </w:t>
      </w:r>
      <w:r w:rsidR="0006192D" w:rsidRPr="00AB4056">
        <w:rPr>
          <w:rFonts w:ascii="Times New Roman" w:hAnsi="Times New Roman"/>
          <w:sz w:val="28"/>
          <w:szCs w:val="28"/>
        </w:rPr>
        <w:t>письм</w:t>
      </w:r>
      <w:r w:rsidR="00CB683F" w:rsidRPr="00AB4056">
        <w:rPr>
          <w:rFonts w:ascii="Times New Roman" w:hAnsi="Times New Roman"/>
          <w:sz w:val="28"/>
          <w:szCs w:val="28"/>
        </w:rPr>
        <w:t>о</w:t>
      </w:r>
      <w:r w:rsidR="007571CC" w:rsidRPr="00AB4056">
        <w:rPr>
          <w:rFonts w:ascii="Times New Roman" w:hAnsi="Times New Roman"/>
          <w:sz w:val="28"/>
          <w:szCs w:val="28"/>
        </w:rPr>
        <w:t xml:space="preserve"> на официальном бланке и</w:t>
      </w:r>
      <w:r w:rsidR="0006192D" w:rsidRPr="00AB4056">
        <w:rPr>
          <w:rFonts w:ascii="Times New Roman" w:hAnsi="Times New Roman"/>
          <w:sz w:val="28"/>
          <w:szCs w:val="28"/>
        </w:rPr>
        <w:t xml:space="preserve"> </w:t>
      </w:r>
      <w:r w:rsidR="00576D79" w:rsidRPr="00AB4056">
        <w:rPr>
          <w:rFonts w:ascii="Times New Roman" w:hAnsi="Times New Roman"/>
          <w:sz w:val="28"/>
          <w:szCs w:val="28"/>
        </w:rPr>
        <w:t>направл</w:t>
      </w:r>
      <w:r w:rsidR="00CB683F" w:rsidRPr="00AB4056">
        <w:rPr>
          <w:rFonts w:ascii="Times New Roman" w:hAnsi="Times New Roman"/>
          <w:sz w:val="28"/>
          <w:szCs w:val="28"/>
        </w:rPr>
        <w:t>яется</w:t>
      </w:r>
      <w:r w:rsidR="0006192D" w:rsidRPr="00AB4056">
        <w:rPr>
          <w:rFonts w:ascii="Times New Roman" w:hAnsi="Times New Roman"/>
          <w:sz w:val="28"/>
          <w:szCs w:val="28"/>
        </w:rPr>
        <w:t xml:space="preserve"> (выд</w:t>
      </w:r>
      <w:r w:rsidR="00CB683F" w:rsidRPr="00AB4056">
        <w:rPr>
          <w:rFonts w:ascii="Times New Roman" w:hAnsi="Times New Roman"/>
          <w:sz w:val="28"/>
          <w:szCs w:val="28"/>
        </w:rPr>
        <w:t>ается</w:t>
      </w:r>
      <w:r w:rsidR="00576D79" w:rsidRPr="00AB4056">
        <w:rPr>
          <w:rFonts w:ascii="Times New Roman" w:hAnsi="Times New Roman"/>
          <w:sz w:val="28"/>
          <w:szCs w:val="28"/>
        </w:rPr>
        <w:t>) получателю субсидии</w:t>
      </w:r>
      <w:r w:rsidR="0006192D" w:rsidRPr="00AB4056">
        <w:rPr>
          <w:rFonts w:ascii="Times New Roman" w:hAnsi="Times New Roman"/>
          <w:sz w:val="28"/>
          <w:szCs w:val="28"/>
        </w:rPr>
        <w:t xml:space="preserve"> способом, указанным в </w:t>
      </w:r>
      <w:r w:rsidR="002B3535" w:rsidRPr="00AB4056">
        <w:rPr>
          <w:rFonts w:ascii="Times New Roman" w:hAnsi="Times New Roman"/>
          <w:sz w:val="28"/>
          <w:szCs w:val="28"/>
        </w:rPr>
        <w:t xml:space="preserve">заключенном типовом соглашении </w:t>
      </w:r>
      <w:r w:rsidR="0006192D" w:rsidRPr="00AB4056">
        <w:rPr>
          <w:rFonts w:ascii="Times New Roman" w:hAnsi="Times New Roman"/>
          <w:sz w:val="28"/>
          <w:szCs w:val="28"/>
        </w:rPr>
        <w:t>(нарочно в уполномоченном органе либо почтовым отправлением)</w:t>
      </w:r>
      <w:r w:rsidR="00576D79" w:rsidRPr="00AB4056">
        <w:rPr>
          <w:rFonts w:ascii="Times New Roman" w:hAnsi="Times New Roman"/>
          <w:sz w:val="28"/>
          <w:szCs w:val="28"/>
        </w:rPr>
        <w:t xml:space="preserve"> об отказе </w:t>
      </w:r>
      <w:r w:rsidR="00CB683F" w:rsidRPr="00AB4056">
        <w:rPr>
          <w:rFonts w:ascii="Times New Roman" w:hAnsi="Times New Roman"/>
          <w:sz w:val="28"/>
          <w:szCs w:val="28"/>
        </w:rPr>
        <w:t xml:space="preserve">по </w:t>
      </w:r>
      <w:r w:rsidR="002B3535" w:rsidRPr="00AB4056">
        <w:rPr>
          <w:rFonts w:ascii="Times New Roman" w:hAnsi="Times New Roman"/>
          <w:sz w:val="28"/>
          <w:szCs w:val="28"/>
        </w:rPr>
        <w:t>основаниям</w:t>
      </w:r>
      <w:r w:rsidRPr="00AB4056">
        <w:rPr>
          <w:rFonts w:ascii="Times New Roman" w:hAnsi="Times New Roman"/>
          <w:sz w:val="28"/>
          <w:szCs w:val="28"/>
        </w:rPr>
        <w:t>, у</w:t>
      </w:r>
      <w:r w:rsidR="00117768" w:rsidRPr="00AB4056">
        <w:rPr>
          <w:rFonts w:ascii="Times New Roman" w:hAnsi="Times New Roman"/>
          <w:sz w:val="28"/>
          <w:szCs w:val="28"/>
        </w:rPr>
        <w:t>становленным</w:t>
      </w:r>
      <w:r w:rsidRPr="00AB4056">
        <w:rPr>
          <w:rFonts w:ascii="Times New Roman" w:hAnsi="Times New Roman"/>
          <w:sz w:val="28"/>
          <w:szCs w:val="28"/>
        </w:rPr>
        <w:t xml:space="preserve"> в пункте </w:t>
      </w:r>
      <w:r w:rsidR="009830C6" w:rsidRPr="00AB4056">
        <w:rPr>
          <w:rFonts w:ascii="Times New Roman" w:hAnsi="Times New Roman"/>
          <w:sz w:val="28"/>
          <w:szCs w:val="28"/>
        </w:rPr>
        <w:t>24</w:t>
      </w:r>
      <w:r w:rsidR="0006192D" w:rsidRPr="00AB4056">
        <w:rPr>
          <w:rFonts w:ascii="Times New Roman" w:hAnsi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06192D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CB683F" w:rsidRPr="00AB4056">
        <w:rPr>
          <w:rFonts w:ascii="Times New Roman" w:hAnsi="Times New Roman"/>
          <w:sz w:val="28"/>
          <w:szCs w:val="28"/>
        </w:rPr>
        <w:t xml:space="preserve">, </w:t>
      </w:r>
      <w:r w:rsidRPr="00AB4056">
        <w:rPr>
          <w:rFonts w:ascii="Times New Roman" w:hAnsi="Times New Roman"/>
          <w:sz w:val="28"/>
          <w:szCs w:val="28"/>
        </w:rPr>
        <w:t>по фактам,</w:t>
      </w:r>
      <w:r w:rsidR="00CB683F" w:rsidRPr="00AB4056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выявленным </w:t>
      </w:r>
      <w:r w:rsidR="00CB683F" w:rsidRPr="00AB4056">
        <w:rPr>
          <w:rFonts w:ascii="Times New Roman" w:hAnsi="Times New Roman"/>
          <w:sz w:val="28"/>
          <w:szCs w:val="28"/>
        </w:rPr>
        <w:t>по результатам проверки</w:t>
      </w:r>
      <w:r w:rsidR="002B3535" w:rsidRPr="00AB4056">
        <w:rPr>
          <w:rFonts w:ascii="Times New Roman" w:hAnsi="Times New Roman"/>
          <w:sz w:val="28"/>
          <w:szCs w:val="28"/>
        </w:rPr>
        <w:t>.</w:t>
      </w:r>
    </w:p>
    <w:p w:rsidR="00117768" w:rsidRPr="00AB4056" w:rsidRDefault="009830C6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24</w:t>
      </w:r>
      <w:r w:rsidR="007106AF" w:rsidRPr="00AB4056">
        <w:rPr>
          <w:rFonts w:ascii="Times New Roman" w:hAnsi="Times New Roman" w:cs="Times New Roman"/>
          <w:sz w:val="28"/>
          <w:szCs w:val="28"/>
        </w:rPr>
        <w:t>.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Основания для отказа в </w:t>
      </w:r>
      <w:r w:rsidR="004167F4" w:rsidRPr="00AB4056">
        <w:rPr>
          <w:rFonts w:ascii="Times New Roman" w:hAnsi="Times New Roman" w:cs="Times New Roman"/>
          <w:sz w:val="28"/>
          <w:szCs w:val="28"/>
        </w:rPr>
        <w:t>перечислении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субсидии за отчетный месяц:</w:t>
      </w:r>
    </w:p>
    <w:p w:rsidR="00117768" w:rsidRPr="00AB4056" w:rsidRDefault="00402F1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1) не</w:t>
      </w:r>
      <w:r w:rsidR="00117768" w:rsidRPr="00AB4056">
        <w:rPr>
          <w:rFonts w:ascii="Times New Roman" w:hAnsi="Times New Roman" w:cs="Times New Roman"/>
          <w:sz w:val="28"/>
          <w:szCs w:val="28"/>
        </w:rPr>
        <w:t>предоставление или предоставление не в полном объем</w:t>
      </w:r>
      <w:r w:rsidR="009830C6" w:rsidRPr="00AB4056">
        <w:rPr>
          <w:rFonts w:ascii="Times New Roman" w:hAnsi="Times New Roman" w:cs="Times New Roman"/>
          <w:sz w:val="28"/>
          <w:szCs w:val="28"/>
        </w:rPr>
        <w:t>е документов, указанных в пунктах 18, 20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AB4056">
        <w:rPr>
          <w:rFonts w:ascii="Times New Roman" w:hAnsi="Times New Roman" w:cs="Times New Roman"/>
          <w:sz w:val="28"/>
          <w:szCs w:val="28"/>
        </w:rPr>
        <w:t>;</w:t>
      </w:r>
    </w:p>
    <w:p w:rsidR="00117768" w:rsidRPr="00AB4056" w:rsidRDefault="0011776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2) предоставление недостоверной информа</w:t>
      </w:r>
      <w:r w:rsidR="00AA3A2E" w:rsidRPr="00AB4056">
        <w:rPr>
          <w:rFonts w:ascii="Times New Roman" w:hAnsi="Times New Roman" w:cs="Times New Roman"/>
          <w:sz w:val="28"/>
          <w:szCs w:val="28"/>
        </w:rPr>
        <w:t>ции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="00AA3A2E" w:rsidRPr="00AB4056">
        <w:rPr>
          <w:rFonts w:ascii="Times New Roman" w:hAnsi="Times New Roman" w:cs="Times New Roman"/>
          <w:sz w:val="28"/>
          <w:szCs w:val="28"/>
        </w:rPr>
        <w:t>;</w:t>
      </w:r>
    </w:p>
    <w:p w:rsidR="00AA3A2E" w:rsidRPr="00AB4056" w:rsidRDefault="00AA3A2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3)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E978B3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</w:t>
      </w:r>
      <w:r w:rsidR="004167F4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</w:t>
      </w:r>
      <w:r w:rsidR="004167F4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</w:t>
      </w:r>
      <w:r w:rsidR="004167F4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="00E978B3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17768" w:rsidRPr="00AB4056" w:rsidRDefault="00AA3A2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25</w:t>
      </w:r>
      <w:r w:rsidR="00117768" w:rsidRPr="00AB4056">
        <w:rPr>
          <w:rFonts w:ascii="Times New Roman" w:hAnsi="Times New Roman" w:cs="Times New Roman"/>
          <w:sz w:val="28"/>
          <w:szCs w:val="28"/>
        </w:rPr>
        <w:t>. Главный распорядитель как получатель бюджетных средств вправе:</w:t>
      </w:r>
    </w:p>
    <w:p w:rsidR="00117768" w:rsidRPr="00AB4056" w:rsidRDefault="0011776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1) принимать решение об изменении условий заключенного типового соглашения, в том числе на основании информации и предложений (далее </w:t>
      </w:r>
      <w:r w:rsidR="00991915" w:rsidRPr="00AB4056">
        <w:rPr>
          <w:rFonts w:ascii="Times New Roman" w:hAnsi="Times New Roman" w:cs="Times New Roman"/>
          <w:sz w:val="28"/>
          <w:szCs w:val="28"/>
        </w:rPr>
        <w:t>–</w:t>
      </w:r>
      <w:r w:rsidRPr="00AB4056">
        <w:rPr>
          <w:rFonts w:ascii="Times New Roman" w:hAnsi="Times New Roman" w:cs="Times New Roman"/>
          <w:sz w:val="28"/>
          <w:szCs w:val="28"/>
        </w:rPr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</w:t>
      </w:r>
      <w:r w:rsidR="00991915" w:rsidRPr="00AB4056">
        <w:rPr>
          <w:rFonts w:ascii="Times New Roman" w:hAnsi="Times New Roman" w:cs="Times New Roman"/>
          <w:sz w:val="28"/>
          <w:szCs w:val="28"/>
        </w:rPr>
        <w:t xml:space="preserve">а цели, указанные в пункте 4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AB4056">
        <w:rPr>
          <w:rFonts w:ascii="Times New Roman" w:hAnsi="Times New Roman" w:cs="Times New Roman"/>
          <w:sz w:val="28"/>
          <w:szCs w:val="28"/>
        </w:rPr>
        <w:t xml:space="preserve"> и заключенном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AB4056">
        <w:rPr>
          <w:rFonts w:ascii="Times New Roman" w:hAnsi="Times New Roman" w:cs="Times New Roman"/>
          <w:sz w:val="28"/>
          <w:szCs w:val="28"/>
        </w:rPr>
        <w:t>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4056">
        <w:rPr>
          <w:rFonts w:ascii="Times New Roman" w:hAnsi="Times New Roman" w:cs="Times New Roman"/>
          <w:sz w:val="28"/>
          <w:szCs w:val="28"/>
        </w:rPr>
        <w:t>и</w:t>
      </w:r>
      <w:r w:rsidRPr="00AB4056">
        <w:rPr>
          <w:rFonts w:ascii="Times New Roman" w:hAnsi="Times New Roman" w:cs="Times New Roman"/>
          <w:sz w:val="28"/>
          <w:szCs w:val="28"/>
        </w:rPr>
        <w:t>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117768" w:rsidRPr="00AB4056" w:rsidRDefault="00117768" w:rsidP="006B0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99"/>
      <w:bookmarkEnd w:id="1"/>
      <w:r w:rsidRPr="00AB4056">
        <w:rPr>
          <w:rFonts w:ascii="Times New Roman" w:hAnsi="Times New Roman" w:cs="Times New Roman"/>
          <w:sz w:val="28"/>
          <w:szCs w:val="28"/>
        </w:rPr>
        <w:t xml:space="preserve">2) приостанавливать предоставление субсидии получателю </w:t>
      </w:r>
      <w:r w:rsidR="0068242D" w:rsidRPr="00AB4056">
        <w:rPr>
          <w:rFonts w:ascii="Times New Roman" w:hAnsi="Times New Roman" w:cs="Times New Roman"/>
          <w:sz w:val="28"/>
          <w:szCs w:val="28"/>
        </w:rPr>
        <w:t>субсидии в случае установления у</w:t>
      </w:r>
      <w:r w:rsidRPr="00AB4056">
        <w:rPr>
          <w:rFonts w:ascii="Times New Roman" w:hAnsi="Times New Roman" w:cs="Times New Roman"/>
          <w:sz w:val="28"/>
          <w:szCs w:val="28"/>
        </w:rPr>
        <w:t>полномоченным органом или получения от органа муниципального финансового контроля ин</w:t>
      </w:r>
      <w:r w:rsidR="001F49C0" w:rsidRPr="00AB4056">
        <w:rPr>
          <w:rFonts w:ascii="Times New Roman" w:hAnsi="Times New Roman" w:cs="Times New Roman"/>
          <w:sz w:val="28"/>
          <w:szCs w:val="28"/>
        </w:rPr>
        <w:t>формации о факте</w:t>
      </w:r>
      <w:r w:rsid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1F49C0" w:rsidRPr="00AB4056">
        <w:rPr>
          <w:rFonts w:ascii="Times New Roman" w:hAnsi="Times New Roman" w:cs="Times New Roman"/>
          <w:sz w:val="28"/>
          <w:szCs w:val="28"/>
        </w:rPr>
        <w:t>(ах) нарушения п</w:t>
      </w:r>
      <w:r w:rsidRPr="00AB4056">
        <w:rPr>
          <w:rFonts w:ascii="Times New Roman" w:hAnsi="Times New Roman" w:cs="Times New Roman"/>
          <w:sz w:val="28"/>
          <w:szCs w:val="28"/>
        </w:rPr>
        <w:t xml:space="preserve">олучателем субсидии порядка, целей и условий предоставления субсидии, предусмотренных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 заключенным 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AB4056">
        <w:rPr>
          <w:rFonts w:ascii="Times New Roman" w:hAnsi="Times New Roman" w:cs="Times New Roman"/>
          <w:sz w:val="28"/>
          <w:szCs w:val="28"/>
        </w:rPr>
        <w:t>соглашением, в том числе указани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я в документах, </w:t>
      </w:r>
      <w:r w:rsidR="001F49C0" w:rsidRPr="00AB4056">
        <w:rPr>
          <w:rFonts w:ascii="Times New Roman" w:hAnsi="Times New Roman" w:cs="Times New Roman"/>
          <w:sz w:val="28"/>
          <w:szCs w:val="28"/>
        </w:rPr>
        <w:lastRenderedPageBreak/>
        <w:t>представленных п</w:t>
      </w:r>
      <w:r w:rsidRPr="00AB4056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991915" w:rsidRPr="00AB4056">
        <w:rPr>
          <w:rFonts w:ascii="Times New Roman" w:hAnsi="Times New Roman" w:cs="Times New Roman"/>
          <w:sz w:val="28"/>
          <w:szCs w:val="28"/>
        </w:rPr>
        <w:t>,</w:t>
      </w:r>
      <w:r w:rsidRPr="00AB4056">
        <w:rPr>
          <w:rFonts w:ascii="Times New Roman" w:hAnsi="Times New Roman" w:cs="Times New Roman"/>
          <w:sz w:val="28"/>
          <w:szCs w:val="28"/>
        </w:rPr>
        <w:t xml:space="preserve"> недостоверных сведений, до устранения указанных нарушений с обязательным уведомлением </w:t>
      </w:r>
      <w:r w:rsidR="001F49C0" w:rsidRPr="00AB4056">
        <w:rPr>
          <w:rFonts w:ascii="Times New Roman" w:hAnsi="Times New Roman" w:cs="Times New Roman"/>
          <w:sz w:val="28"/>
          <w:szCs w:val="28"/>
        </w:rPr>
        <w:t>п</w:t>
      </w:r>
      <w:r w:rsidRPr="00AB4056">
        <w:rPr>
          <w:rFonts w:ascii="Times New Roman" w:hAnsi="Times New Roman" w:cs="Times New Roman"/>
          <w:sz w:val="28"/>
          <w:szCs w:val="28"/>
        </w:rPr>
        <w:t>олучател</w:t>
      </w:r>
      <w:r w:rsidR="00AB4056">
        <w:rPr>
          <w:rFonts w:ascii="Times New Roman" w:hAnsi="Times New Roman" w:cs="Times New Roman"/>
          <w:sz w:val="28"/>
          <w:szCs w:val="28"/>
        </w:rPr>
        <w:t>я субсидии не позднее 3 рабочих дней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 даты принятия решения о приостановлении;</w:t>
      </w:r>
    </w:p>
    <w:p w:rsidR="00117768" w:rsidRPr="00AB4056" w:rsidRDefault="001F49C0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0"/>
      <w:bookmarkEnd w:id="2"/>
      <w:r w:rsidRPr="00AB4056">
        <w:rPr>
          <w:rFonts w:ascii="Times New Roman" w:hAnsi="Times New Roman" w:cs="Times New Roman"/>
          <w:sz w:val="28"/>
          <w:szCs w:val="28"/>
        </w:rPr>
        <w:t>3) запрашивать у п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олучателя субсидии документы и информацию, необходимые для осуществления контроля за соблюдением порядка, </w:t>
      </w:r>
      <w:r w:rsidRPr="00AB4056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и заключенным </w:t>
      </w:r>
      <w:r w:rsidRPr="00AB4056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991915" w:rsidRPr="00AB4056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117768" w:rsidRPr="00AB4056" w:rsidRDefault="0011776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4) расторгнуть в одностороннем порядке 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="00991915" w:rsidRPr="00AB4056">
        <w:rPr>
          <w:rFonts w:ascii="Times New Roman" w:hAnsi="Times New Roman" w:cs="Times New Roman"/>
          <w:sz w:val="28"/>
          <w:szCs w:val="28"/>
        </w:rPr>
        <w:t xml:space="preserve">соглашение в случае </w:t>
      </w:r>
      <w:r w:rsidR="00AA3A2E" w:rsidRPr="00AB4056">
        <w:rPr>
          <w:rFonts w:ascii="Times New Roman" w:hAnsi="Times New Roman" w:cs="Times New Roman"/>
          <w:sz w:val="28"/>
          <w:szCs w:val="28"/>
        </w:rPr>
        <w:t>недостижения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 п</w:t>
      </w:r>
      <w:r w:rsidRPr="00AB4056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1F49C0" w:rsidRPr="00AB4056">
        <w:rPr>
          <w:rFonts w:ascii="Times New Roman" w:hAnsi="Times New Roman" w:cs="Times New Roman"/>
          <w:sz w:val="28"/>
          <w:szCs w:val="28"/>
        </w:rPr>
        <w:t>показателей</w:t>
      </w:r>
      <w:r w:rsidRPr="00AB4056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4056">
        <w:rPr>
          <w:rFonts w:ascii="Times New Roman" w:hAnsi="Times New Roman" w:cs="Times New Roman"/>
          <w:sz w:val="28"/>
          <w:szCs w:val="28"/>
        </w:rPr>
        <w:t>пунктом</w:t>
      </w:r>
      <w:r w:rsidR="00AA3A2E" w:rsidRPr="00AB4056">
        <w:rPr>
          <w:rFonts w:ascii="Times New Roman" w:hAnsi="Times New Roman" w:cs="Times New Roman"/>
          <w:sz w:val="28"/>
          <w:szCs w:val="28"/>
        </w:rPr>
        <w:t xml:space="preserve"> 16</w:t>
      </w:r>
      <w:r w:rsidR="006B0C2B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и </w:t>
      </w:r>
      <w:r w:rsidR="001F49C0" w:rsidRPr="00AB4056">
        <w:rPr>
          <w:rFonts w:ascii="Times New Roman" w:hAnsi="Times New Roman" w:cs="Times New Roman"/>
          <w:sz w:val="28"/>
          <w:szCs w:val="28"/>
        </w:rPr>
        <w:t>заключенн</w:t>
      </w:r>
      <w:r w:rsidR="00E978B3" w:rsidRPr="00AB4056">
        <w:rPr>
          <w:rFonts w:ascii="Times New Roman" w:hAnsi="Times New Roman" w:cs="Times New Roman"/>
          <w:sz w:val="28"/>
          <w:szCs w:val="28"/>
        </w:rPr>
        <w:t>ы</w:t>
      </w:r>
      <w:r w:rsidR="001F49C0" w:rsidRPr="00AB4056">
        <w:rPr>
          <w:rFonts w:ascii="Times New Roman" w:hAnsi="Times New Roman" w:cs="Times New Roman"/>
          <w:sz w:val="28"/>
          <w:szCs w:val="28"/>
        </w:rPr>
        <w:t>м типов</w:t>
      </w:r>
      <w:r w:rsidR="00E978B3" w:rsidRPr="00AB4056">
        <w:rPr>
          <w:rFonts w:ascii="Times New Roman" w:hAnsi="Times New Roman" w:cs="Times New Roman"/>
          <w:sz w:val="28"/>
          <w:szCs w:val="28"/>
        </w:rPr>
        <w:t>ы</w:t>
      </w:r>
      <w:r w:rsidR="001F49C0" w:rsidRPr="00AB4056">
        <w:rPr>
          <w:rFonts w:ascii="Times New Roman" w:hAnsi="Times New Roman" w:cs="Times New Roman"/>
          <w:sz w:val="28"/>
          <w:szCs w:val="28"/>
        </w:rPr>
        <w:t>м соглашени</w:t>
      </w:r>
      <w:r w:rsidR="00E978B3" w:rsidRPr="00AB4056">
        <w:rPr>
          <w:rFonts w:ascii="Times New Roman" w:hAnsi="Times New Roman" w:cs="Times New Roman"/>
          <w:sz w:val="28"/>
          <w:szCs w:val="28"/>
        </w:rPr>
        <w:t>ем</w:t>
      </w:r>
      <w:r w:rsidRPr="00AB4056">
        <w:rPr>
          <w:rFonts w:ascii="Times New Roman" w:hAnsi="Times New Roman" w:cs="Times New Roman"/>
          <w:sz w:val="28"/>
          <w:szCs w:val="28"/>
        </w:rPr>
        <w:t>.</w:t>
      </w:r>
    </w:p>
    <w:p w:rsidR="00117768" w:rsidRPr="00AB4056" w:rsidRDefault="00AA3A2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26</w:t>
      </w:r>
      <w:r w:rsidR="00516B79" w:rsidRPr="00AB4056">
        <w:rPr>
          <w:rFonts w:ascii="Times New Roman" w:hAnsi="Times New Roman" w:cs="Times New Roman"/>
          <w:sz w:val="28"/>
          <w:szCs w:val="28"/>
        </w:rPr>
        <w:t>.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Решение об изменении условий заключенного 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16B79" w:rsidRPr="00AB4056">
        <w:rPr>
          <w:rFonts w:ascii="Times New Roman" w:hAnsi="Times New Roman" w:cs="Times New Roman"/>
          <w:sz w:val="28"/>
          <w:szCs w:val="28"/>
        </w:rPr>
        <w:t>на основании обращения п</w:t>
      </w:r>
      <w:r w:rsidR="00117768" w:rsidRPr="00AB4056">
        <w:rPr>
          <w:rFonts w:ascii="Times New Roman" w:hAnsi="Times New Roman" w:cs="Times New Roman"/>
          <w:sz w:val="28"/>
          <w:szCs w:val="28"/>
        </w:rPr>
        <w:t>олучателя субсидии принимается в срок не более 10 рабочих дней со дня поступления в ф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орме дополнительного соглашения.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При отсутствии неиспользованных лимитов бюджетных обязательств на цели, указанные в пункте </w:t>
      </w:r>
      <w:r w:rsidR="00516B79" w:rsidRPr="00AB4056">
        <w:rPr>
          <w:rFonts w:ascii="Times New Roman" w:hAnsi="Times New Roman" w:cs="Times New Roman"/>
          <w:sz w:val="28"/>
          <w:szCs w:val="28"/>
        </w:rPr>
        <w:t>4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AB4056">
        <w:rPr>
          <w:rFonts w:ascii="Times New Roman" w:hAnsi="Times New Roman" w:cs="Times New Roman"/>
          <w:sz w:val="28"/>
          <w:szCs w:val="28"/>
        </w:rPr>
        <w:t>, отсутстви</w:t>
      </w:r>
      <w:r w:rsidR="00AB4056">
        <w:rPr>
          <w:rFonts w:ascii="Times New Roman" w:hAnsi="Times New Roman" w:cs="Times New Roman"/>
          <w:sz w:val="28"/>
          <w:szCs w:val="28"/>
        </w:rPr>
        <w:t>и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предлагаемого изменения, финансово-экономической необоснованност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рассмотрения,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в изменении условий заключенного 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AB4056">
        <w:rPr>
          <w:rFonts w:ascii="Times New Roman" w:hAnsi="Times New Roman" w:cs="Times New Roman"/>
          <w:sz w:val="28"/>
          <w:szCs w:val="28"/>
        </w:rPr>
        <w:t>соглашения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 отказывается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16B79" w:rsidRPr="00AB4056">
        <w:rPr>
          <w:rFonts w:ascii="Times New Roman" w:hAnsi="Times New Roman" w:cs="Times New Roman"/>
          <w:sz w:val="28"/>
          <w:szCs w:val="28"/>
        </w:rPr>
        <w:t>письма на официальном бланке главного распорядителя как получателя бюджетных средств с указанием основания и фактов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Уполномоченный орган оформляет и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направляет (вручает) </w:t>
      </w:r>
      <w:r w:rsidR="009C1893" w:rsidRPr="00AB4056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B4056">
        <w:rPr>
          <w:rFonts w:ascii="Times New Roman" w:hAnsi="Times New Roman" w:cs="Times New Roman"/>
          <w:sz w:val="28"/>
          <w:szCs w:val="28"/>
        </w:rPr>
        <w:t>способом, указанны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м в 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заключенном типовом </w:t>
      </w:r>
      <w:r w:rsidR="00117768" w:rsidRPr="00AB4056">
        <w:rPr>
          <w:rFonts w:ascii="Times New Roman" w:hAnsi="Times New Roman" w:cs="Times New Roman"/>
          <w:sz w:val="28"/>
          <w:szCs w:val="28"/>
        </w:rPr>
        <w:t>соглашении</w:t>
      </w:r>
      <w:r w:rsidR="009C1893" w:rsidRPr="00AB4056">
        <w:rPr>
          <w:rFonts w:ascii="Times New Roman" w:hAnsi="Times New Roman" w:cs="Times New Roman"/>
          <w:sz w:val="28"/>
          <w:szCs w:val="28"/>
        </w:rPr>
        <w:t>,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 момента его подписания.</w:t>
      </w:r>
    </w:p>
    <w:p w:rsidR="007106AF" w:rsidRPr="00AB4056" w:rsidRDefault="00AA3A2E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27</w:t>
      </w:r>
      <w:r w:rsidR="00117768" w:rsidRPr="00AB4056">
        <w:rPr>
          <w:rFonts w:ascii="Times New Roman" w:hAnsi="Times New Roman"/>
          <w:sz w:val="28"/>
          <w:szCs w:val="28"/>
        </w:rPr>
        <w:t xml:space="preserve">. </w:t>
      </w:r>
      <w:r w:rsidRPr="00AB4056">
        <w:rPr>
          <w:rFonts w:ascii="Times New Roman" w:hAnsi="Times New Roman"/>
          <w:sz w:val="28"/>
          <w:szCs w:val="28"/>
        </w:rPr>
        <w:t>Субсидия предоставляется на возмещение затрат (расходов), направленных получателем на осуществление субсидируемого маршрута</w:t>
      </w:r>
      <w:r w:rsidR="00E978B3" w:rsidRPr="00AB4056">
        <w:rPr>
          <w:rFonts w:ascii="Times New Roman" w:hAnsi="Times New Roman"/>
          <w:sz w:val="28"/>
          <w:szCs w:val="28"/>
        </w:rPr>
        <w:t>.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E978B3" w:rsidRPr="00AB4056">
        <w:rPr>
          <w:rFonts w:ascii="Times New Roman" w:hAnsi="Times New Roman"/>
          <w:sz w:val="28"/>
          <w:szCs w:val="28"/>
        </w:rPr>
        <w:t>З</w:t>
      </w:r>
      <w:r w:rsidRPr="00AB4056">
        <w:rPr>
          <w:rFonts w:ascii="Times New Roman" w:hAnsi="Times New Roman"/>
          <w:sz w:val="28"/>
          <w:szCs w:val="28"/>
        </w:rPr>
        <w:t>атрат</w:t>
      </w:r>
      <w:r w:rsidR="00E978B3" w:rsidRPr="00AB4056">
        <w:rPr>
          <w:rFonts w:ascii="Times New Roman" w:hAnsi="Times New Roman"/>
          <w:sz w:val="28"/>
          <w:szCs w:val="28"/>
        </w:rPr>
        <w:t>ы</w:t>
      </w:r>
      <w:r w:rsidRPr="00AB4056">
        <w:rPr>
          <w:rFonts w:ascii="Times New Roman" w:hAnsi="Times New Roman"/>
          <w:sz w:val="28"/>
          <w:szCs w:val="28"/>
        </w:rPr>
        <w:t xml:space="preserve"> (расход</w:t>
      </w:r>
      <w:r w:rsidR="00E978B3" w:rsidRPr="00AB4056">
        <w:rPr>
          <w:rFonts w:ascii="Times New Roman" w:hAnsi="Times New Roman"/>
          <w:sz w:val="28"/>
          <w:szCs w:val="28"/>
        </w:rPr>
        <w:t>ы</w:t>
      </w:r>
      <w:r w:rsidRPr="00AB4056">
        <w:rPr>
          <w:rFonts w:ascii="Times New Roman" w:hAnsi="Times New Roman"/>
          <w:sz w:val="28"/>
          <w:szCs w:val="28"/>
        </w:rPr>
        <w:t>)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978B3" w:rsidRPr="00AB4056">
        <w:rPr>
          <w:rFonts w:ascii="Times New Roman" w:hAnsi="Times New Roman"/>
          <w:sz w:val="28"/>
          <w:szCs w:val="28"/>
        </w:rPr>
        <w:t>, за счет субсидии не возмещаются.</w:t>
      </w:r>
    </w:p>
    <w:p w:rsidR="0045428D" w:rsidRPr="00AB4056" w:rsidRDefault="0045428D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103" w:rsidRPr="00AB4056" w:rsidRDefault="00991915" w:rsidP="006B0C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35103" w:rsidRPr="00AB405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A3A2E" w:rsidRPr="00AB40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0A10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AA3A2E" w:rsidRPr="00AB4056">
        <w:rPr>
          <w:rFonts w:ascii="Times New Roman" w:hAnsi="Times New Roman" w:cs="Times New Roman"/>
          <w:sz w:val="28"/>
          <w:szCs w:val="28"/>
        </w:rPr>
        <w:t>Порядок п</w:t>
      </w:r>
      <w:r w:rsidR="00370A10" w:rsidRPr="00AB4056">
        <w:rPr>
          <w:rFonts w:ascii="Times New Roman" w:hAnsi="Times New Roman" w:cs="Times New Roman"/>
          <w:sz w:val="28"/>
          <w:szCs w:val="28"/>
        </w:rPr>
        <w:t>редоставлени</w:t>
      </w:r>
      <w:r w:rsidR="00AA3A2E" w:rsidRPr="00AB4056">
        <w:rPr>
          <w:rFonts w:ascii="Times New Roman" w:hAnsi="Times New Roman" w:cs="Times New Roman"/>
          <w:sz w:val="28"/>
          <w:szCs w:val="28"/>
        </w:rPr>
        <w:t>я</w:t>
      </w:r>
      <w:r w:rsidR="00335103" w:rsidRPr="00AB4056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335103" w:rsidRPr="00AB4056" w:rsidRDefault="00335103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03" w:rsidRDefault="00AA3A2E" w:rsidP="006B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28</w:t>
      </w:r>
      <w:r w:rsidR="00335103" w:rsidRPr="00AB4056">
        <w:rPr>
          <w:rFonts w:ascii="Times New Roman" w:hAnsi="Times New Roman"/>
          <w:sz w:val="28"/>
          <w:szCs w:val="28"/>
        </w:rPr>
        <w:t xml:space="preserve">. 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Получатель субсидии представляет главному распорядителю как получателю бюджетных средств отчет о достижении </w:t>
      </w:r>
      <w:r w:rsidR="004167F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значений 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результативности в сроки и по форме, установленные главным распорядителем как получателем бюджетных средств при заключении типового соглашения в соответствии с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, одновременно с документами, установленными пунктами 18, 20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DE034F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DE034F" w:rsidRPr="00AB4056">
        <w:rPr>
          <w:rFonts w:ascii="Times New Roman" w:hAnsi="Times New Roman"/>
          <w:sz w:val="28"/>
          <w:szCs w:val="28"/>
        </w:rPr>
        <w:t xml:space="preserve">. </w:t>
      </w:r>
    </w:p>
    <w:p w:rsidR="000F7856" w:rsidRPr="00AB4056" w:rsidRDefault="000F7856" w:rsidP="006B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29. Уполномоченный орган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 10 рабочих дней со дня</w:t>
      </w:r>
    </w:p>
    <w:p w:rsidR="00240C76" w:rsidRPr="00AB4056" w:rsidRDefault="00240C76" w:rsidP="000F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 xml:space="preserve">поступления отчета о достижении </w:t>
      </w:r>
      <w:r w:rsidR="00E978B3" w:rsidRPr="00AB4056">
        <w:rPr>
          <w:rFonts w:ascii="Times New Roman" w:hAnsi="Times New Roman"/>
          <w:sz w:val="28"/>
          <w:szCs w:val="28"/>
        </w:rPr>
        <w:t>значений</w:t>
      </w:r>
      <w:r w:rsidR="006236A9" w:rsidRPr="00AB4056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показател</w:t>
      </w:r>
      <w:r w:rsidR="00E978B3" w:rsidRPr="00AB4056">
        <w:rPr>
          <w:rFonts w:ascii="Times New Roman" w:hAnsi="Times New Roman"/>
          <w:sz w:val="28"/>
          <w:szCs w:val="28"/>
        </w:rPr>
        <w:t>ей</w:t>
      </w:r>
      <w:r w:rsidRPr="00AB4056">
        <w:rPr>
          <w:rFonts w:ascii="Times New Roman" w:hAnsi="Times New Roman"/>
          <w:sz w:val="28"/>
          <w:szCs w:val="28"/>
        </w:rPr>
        <w:t xml:space="preserve"> результативности осуществляет </w:t>
      </w:r>
      <w:r w:rsidR="00E978B3" w:rsidRPr="00AB4056">
        <w:rPr>
          <w:rFonts w:ascii="Times New Roman" w:hAnsi="Times New Roman"/>
          <w:sz w:val="28"/>
          <w:szCs w:val="28"/>
        </w:rPr>
        <w:t>их</w:t>
      </w:r>
      <w:r w:rsidR="006236A9" w:rsidRPr="00AB4056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оценку и </w:t>
      </w:r>
      <w:r w:rsidR="006236A9" w:rsidRPr="00AB4056">
        <w:rPr>
          <w:rFonts w:ascii="Times New Roman" w:hAnsi="Times New Roman"/>
          <w:sz w:val="28"/>
          <w:szCs w:val="28"/>
        </w:rPr>
        <w:t xml:space="preserve">по результатам </w:t>
      </w:r>
      <w:r w:rsidRPr="00AB4056">
        <w:rPr>
          <w:rFonts w:ascii="Times New Roman" w:hAnsi="Times New Roman"/>
          <w:sz w:val="28"/>
          <w:szCs w:val="28"/>
        </w:rPr>
        <w:t>уведомляет о результатах указанной оценки в срок не более 3 рабочих дней.</w:t>
      </w:r>
    </w:p>
    <w:p w:rsidR="00525B03" w:rsidRPr="00AB4056" w:rsidRDefault="00525B0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109E" w:rsidRPr="00AB4056" w:rsidRDefault="00991915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AB4056">
        <w:rPr>
          <w:rFonts w:ascii="Times New Roman" w:hAnsi="Times New Roman"/>
          <w:sz w:val="28"/>
          <w:szCs w:val="28"/>
        </w:rPr>
        <w:t xml:space="preserve">аздел </w:t>
      </w:r>
      <w:r w:rsidR="00EC403A" w:rsidRPr="00AB4056">
        <w:rPr>
          <w:rFonts w:ascii="Times New Roman" w:hAnsi="Times New Roman"/>
          <w:sz w:val="28"/>
          <w:szCs w:val="28"/>
          <w:lang w:val="en-US"/>
        </w:rPr>
        <w:t>IV</w:t>
      </w:r>
      <w:r w:rsidR="008D109E" w:rsidRPr="00AB4056">
        <w:rPr>
          <w:rFonts w:ascii="Times New Roman" w:hAnsi="Times New Roman"/>
          <w:sz w:val="28"/>
          <w:szCs w:val="28"/>
        </w:rPr>
        <w:t xml:space="preserve">. </w:t>
      </w:r>
      <w:r w:rsidR="00370A10" w:rsidRPr="00AB4056">
        <w:rPr>
          <w:rFonts w:ascii="Times New Roman" w:hAnsi="Times New Roman"/>
          <w:sz w:val="28"/>
          <w:szCs w:val="28"/>
        </w:rPr>
        <w:t>Контроль</w:t>
      </w:r>
      <w:r w:rsidR="008D109E" w:rsidRPr="00AB4056">
        <w:rPr>
          <w:rFonts w:ascii="Times New Roman" w:hAnsi="Times New Roman"/>
          <w:sz w:val="28"/>
          <w:szCs w:val="28"/>
        </w:rPr>
        <w:t xml:space="preserve"> за соблюдением условий, целей и порядка предоставления субсидий и </w:t>
      </w:r>
      <w:r w:rsidR="00370A10" w:rsidRPr="00AB4056">
        <w:rPr>
          <w:rFonts w:ascii="Times New Roman" w:hAnsi="Times New Roman"/>
          <w:sz w:val="28"/>
          <w:szCs w:val="28"/>
        </w:rPr>
        <w:t>ответственность за их нарушения</w:t>
      </w:r>
    </w:p>
    <w:p w:rsidR="00C10975" w:rsidRPr="00AB4056" w:rsidRDefault="00C10975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109E" w:rsidRPr="00AB4056" w:rsidRDefault="00E54326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30</w:t>
      </w:r>
      <w:r w:rsidR="00C10975" w:rsidRPr="00AB4056">
        <w:rPr>
          <w:rFonts w:ascii="Times New Roman" w:hAnsi="Times New Roman" w:cs="Times New Roman"/>
          <w:sz w:val="28"/>
          <w:szCs w:val="28"/>
        </w:rPr>
        <w:t>.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Главный распорядитель как получатель бюджетных средств</w:t>
      </w:r>
      <w:r w:rsidRPr="00AB4056">
        <w:rPr>
          <w:rFonts w:ascii="Times New Roman" w:hAnsi="Times New Roman" w:cs="Times New Roman"/>
          <w:sz w:val="28"/>
          <w:szCs w:val="28"/>
        </w:rPr>
        <w:t>, органы</w:t>
      </w:r>
      <w:r w:rsidR="00E978B3" w:rsidRPr="00AB405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своих полномочий осуществляют плановые и внеплановые проверки получателя субсидии, заключившего типовое соглашение, на предмет соблюдения условий, целей и порядка предоставления субсидии, установленных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>, проводимые в порядке и сроки, установленные муниципальными нормативными правовыми актами Ханты-Мансийского района в соответствии с бюджетным законодательством</w:t>
      </w:r>
      <w:r w:rsidR="002A3C98" w:rsidRPr="00AB4056">
        <w:rPr>
          <w:rFonts w:ascii="Times New Roman" w:hAnsi="Times New Roman" w:cs="Times New Roman"/>
          <w:sz w:val="28"/>
          <w:szCs w:val="28"/>
        </w:rPr>
        <w:t>.</w:t>
      </w:r>
    </w:p>
    <w:p w:rsidR="00B63D1C" w:rsidRPr="00AB4056" w:rsidRDefault="00E54326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31</w:t>
      </w:r>
      <w:r w:rsidR="00C10975" w:rsidRPr="00AB4056">
        <w:rPr>
          <w:rFonts w:ascii="Times New Roman" w:hAnsi="Times New Roman"/>
          <w:sz w:val="28"/>
          <w:szCs w:val="28"/>
        </w:rPr>
        <w:t xml:space="preserve">. Уполномоченный орган осуществляет контроль исполнения условий перевозки путем выхода представителя уполномоченного органа на субсидируемый маршрут, осуществляемый перевозчиком, в том числе по обращениям населения. </w:t>
      </w:r>
    </w:p>
    <w:p w:rsidR="00C10975" w:rsidRPr="00AB4056" w:rsidRDefault="00913D6D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32. </w:t>
      </w:r>
      <w:r w:rsidR="00C10975" w:rsidRPr="00AB4056">
        <w:rPr>
          <w:rFonts w:ascii="Times New Roman" w:hAnsi="Times New Roman"/>
          <w:sz w:val="28"/>
          <w:szCs w:val="28"/>
        </w:rPr>
        <w:t>В случае выявления факта нарушений условий перевозки по субсидируемому маршруту составляется акт</w:t>
      </w:r>
      <w:r w:rsidR="00B63D1C" w:rsidRPr="00AB4056">
        <w:rPr>
          <w:rFonts w:ascii="Times New Roman" w:hAnsi="Times New Roman"/>
          <w:sz w:val="28"/>
          <w:szCs w:val="28"/>
        </w:rPr>
        <w:t>, подписываемый уполномоченным</w:t>
      </w:r>
      <w:r w:rsidR="00C10975" w:rsidRPr="00AB4056">
        <w:rPr>
          <w:rFonts w:ascii="Times New Roman" w:hAnsi="Times New Roman"/>
          <w:sz w:val="28"/>
          <w:szCs w:val="28"/>
        </w:rPr>
        <w:t xml:space="preserve"> органом и</w:t>
      </w:r>
      <w:r w:rsidR="002A3C98" w:rsidRPr="00AB4056">
        <w:rPr>
          <w:rFonts w:ascii="Times New Roman" w:hAnsi="Times New Roman"/>
          <w:sz w:val="28"/>
          <w:szCs w:val="28"/>
        </w:rPr>
        <w:t xml:space="preserve"> получателем</w:t>
      </w:r>
      <w:r w:rsidRPr="00AB4056">
        <w:rPr>
          <w:rFonts w:ascii="Times New Roman" w:hAnsi="Times New Roman"/>
          <w:sz w:val="28"/>
          <w:szCs w:val="28"/>
        </w:rPr>
        <w:t>.</w:t>
      </w:r>
      <w:r w:rsidR="00C10975" w:rsidRPr="00AB4056">
        <w:rPr>
          <w:rFonts w:ascii="Times New Roman" w:hAnsi="Times New Roman"/>
          <w:sz w:val="28"/>
          <w:szCs w:val="28"/>
        </w:rPr>
        <w:t xml:space="preserve"> </w:t>
      </w:r>
    </w:p>
    <w:p w:rsidR="00B52CF4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</w:t>
      </w:r>
      <w:r w:rsidR="00913D6D" w:rsidRPr="00AB4056">
        <w:rPr>
          <w:rFonts w:ascii="Times New Roman" w:hAnsi="Times New Roman"/>
          <w:sz w:val="28"/>
          <w:szCs w:val="28"/>
        </w:rPr>
        <w:t>3</w:t>
      </w:r>
      <w:r w:rsidRPr="00AB4056">
        <w:rPr>
          <w:rFonts w:ascii="Times New Roman" w:hAnsi="Times New Roman"/>
          <w:sz w:val="28"/>
          <w:szCs w:val="28"/>
        </w:rPr>
        <w:t>. За нарушение условий, целей и порядка предоставления субсидий по настоящ</w:t>
      </w:r>
      <w:r w:rsidR="00CF3C22" w:rsidRPr="00AB4056">
        <w:rPr>
          <w:rFonts w:ascii="Times New Roman" w:hAnsi="Times New Roman"/>
          <w:sz w:val="28"/>
          <w:szCs w:val="28"/>
        </w:rPr>
        <w:t>е</w:t>
      </w:r>
      <w:r w:rsidR="000C4BAA" w:rsidRPr="00AB4056">
        <w:rPr>
          <w:rFonts w:ascii="Times New Roman" w:hAnsi="Times New Roman"/>
          <w:sz w:val="28"/>
          <w:szCs w:val="28"/>
        </w:rPr>
        <w:t>м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Pr="00AB4056">
        <w:rPr>
          <w:rFonts w:ascii="Times New Roman" w:hAnsi="Times New Roman"/>
          <w:sz w:val="28"/>
          <w:szCs w:val="28"/>
        </w:rPr>
        <w:t xml:space="preserve"> к получателю субсидии применяются следующие меры ответственности:</w:t>
      </w:r>
    </w:p>
    <w:p w:rsidR="00C10975" w:rsidRPr="00AB4056" w:rsidRDefault="00C1097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C10975" w:rsidRPr="00AB4056" w:rsidRDefault="00C1097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органами 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4056">
        <w:rPr>
          <w:rFonts w:ascii="Times New Roman" w:hAnsi="Times New Roman" w:cs="Times New Roman"/>
          <w:sz w:val="28"/>
          <w:szCs w:val="28"/>
        </w:rPr>
        <w:t>финансового контроля;</w:t>
      </w:r>
    </w:p>
    <w:p w:rsidR="00C10975" w:rsidRPr="00AB4056" w:rsidRDefault="00C1097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C10975" w:rsidRPr="00AB4056" w:rsidRDefault="00C1097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по заключенному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 муниципальному контракту и (или) </w:t>
      </w:r>
      <w:r w:rsidRPr="00AB4056">
        <w:rPr>
          <w:rFonts w:ascii="Times New Roman" w:hAnsi="Times New Roman" w:cs="Times New Roman"/>
          <w:sz w:val="28"/>
          <w:szCs w:val="28"/>
        </w:rPr>
        <w:t>типовому соглашению;</w:t>
      </w:r>
    </w:p>
    <w:p w:rsidR="00C10975" w:rsidRPr="00AB4056" w:rsidRDefault="003024BF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в случае не</w:t>
      </w:r>
      <w:r w:rsidR="00C10975" w:rsidRPr="00AB4056">
        <w:rPr>
          <w:rFonts w:ascii="Times New Roman" w:hAnsi="Times New Roman" w:cs="Times New Roman"/>
          <w:sz w:val="28"/>
          <w:szCs w:val="28"/>
        </w:rPr>
        <w:t xml:space="preserve">достижения показателя результативности, установленного 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в соответствии с пунктом 16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B52CF4" w:rsidRPr="00AB4056">
        <w:rPr>
          <w:rFonts w:ascii="Times New Roman" w:hAnsi="Times New Roman" w:cs="Times New Roman"/>
          <w:sz w:val="28"/>
          <w:szCs w:val="28"/>
        </w:rPr>
        <w:t>;</w:t>
      </w:r>
    </w:p>
    <w:p w:rsidR="00B52CF4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 xml:space="preserve">2)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штрафные санкции:</w:t>
      </w:r>
    </w:p>
    <w:p w:rsidR="00B52CF4" w:rsidRPr="00AB4056" w:rsidRDefault="00B52CF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недостижения значения показателя результативности, установленного в соответствии с пунктом </w:t>
      </w:r>
      <w:r w:rsidR="0017019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заключенным типовым соглашением.</w:t>
      </w:r>
    </w:p>
    <w:p w:rsidR="00C235A5" w:rsidRPr="00AB4056" w:rsidRDefault="00C235A5" w:rsidP="006B0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3</w:t>
      </w:r>
      <w:r w:rsidR="00913D6D" w:rsidRPr="00AB4056">
        <w:rPr>
          <w:rFonts w:ascii="Times New Roman" w:hAnsi="Times New Roman" w:cs="Times New Roman"/>
          <w:sz w:val="28"/>
          <w:szCs w:val="28"/>
        </w:rPr>
        <w:t>4</w:t>
      </w:r>
      <w:r w:rsidRPr="00AB4056">
        <w:rPr>
          <w:rFonts w:ascii="Times New Roman" w:hAnsi="Times New Roman" w:cs="Times New Roman"/>
          <w:sz w:val="28"/>
          <w:szCs w:val="28"/>
        </w:rPr>
        <w:t>. В случае</w:t>
      </w:r>
      <w:r w:rsidR="006D6BE6" w:rsidRPr="00AB4056">
        <w:rPr>
          <w:rFonts w:ascii="Times New Roman" w:hAnsi="Times New Roman" w:cs="Times New Roman"/>
          <w:sz w:val="28"/>
          <w:szCs w:val="28"/>
        </w:rPr>
        <w:t>,</w:t>
      </w:r>
      <w:r w:rsidRPr="00AB4056">
        <w:rPr>
          <w:rFonts w:ascii="Times New Roman" w:hAnsi="Times New Roman" w:cs="Times New Roman"/>
          <w:sz w:val="28"/>
          <w:szCs w:val="28"/>
        </w:rPr>
        <w:t xml:space="preserve"> установления уполномоченным органом или получения от </w:t>
      </w:r>
      <w:r w:rsidR="00FD3586" w:rsidRPr="00AB40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3586" w:rsidRPr="00AB4056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информации о факте</w:t>
      </w:r>
      <w:r w:rsidR="00AB4056">
        <w:rPr>
          <w:rFonts w:ascii="Times New Roman" w:hAnsi="Times New Roman" w:cs="Times New Roman"/>
          <w:sz w:val="28"/>
          <w:szCs w:val="28"/>
        </w:rPr>
        <w:t xml:space="preserve"> </w:t>
      </w:r>
      <w:r w:rsidRPr="00AB4056">
        <w:rPr>
          <w:rFonts w:ascii="Times New Roman" w:hAnsi="Times New Roman" w:cs="Times New Roman"/>
          <w:sz w:val="28"/>
          <w:szCs w:val="28"/>
        </w:rPr>
        <w:t xml:space="preserve">(ах) нарушения получателем субсидии порядка, целей и условий предоставления субсидии, предусмотренных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 </w:t>
      </w:r>
      <w:r w:rsidRPr="00AB4056">
        <w:rPr>
          <w:rFonts w:ascii="Times New Roman" w:hAnsi="Times New Roman" w:cs="Times New Roman"/>
          <w:sz w:val="28"/>
          <w:szCs w:val="28"/>
        </w:rPr>
        <w:lastRenderedPageBreak/>
        <w:t>заключенным типовым соглашением, в том числе указания в документах, представленных получателем субсидии</w:t>
      </w:r>
      <w:r w:rsidR="00AB4056">
        <w:rPr>
          <w:rFonts w:ascii="Times New Roman" w:hAnsi="Times New Roman" w:cs="Times New Roman"/>
          <w:sz w:val="28"/>
          <w:szCs w:val="28"/>
        </w:rPr>
        <w:t xml:space="preserve">, недостоверных сведений, </w:t>
      </w:r>
      <w:r w:rsidRPr="00AB4056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или поступления информации направлять получателю требование об обеспечении возврата субсидии в бюджет Ханты-Мансийского района</w:t>
      </w:r>
      <w:r w:rsidR="006D6BE6" w:rsidRPr="00AB4056">
        <w:rPr>
          <w:rFonts w:ascii="Times New Roman" w:hAnsi="Times New Roman" w:cs="Times New Roman"/>
          <w:sz w:val="28"/>
          <w:szCs w:val="28"/>
        </w:rPr>
        <w:t xml:space="preserve"> (далее – требование)</w:t>
      </w:r>
      <w:r w:rsidRPr="00AB4056">
        <w:rPr>
          <w:rFonts w:ascii="Times New Roman" w:hAnsi="Times New Roman" w:cs="Times New Roman"/>
          <w:sz w:val="28"/>
          <w:szCs w:val="28"/>
        </w:rPr>
        <w:t>.</w:t>
      </w:r>
    </w:p>
    <w:p w:rsidR="00923686" w:rsidRPr="00AB4056" w:rsidRDefault="00711E9C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9"/>
      <w:bookmarkEnd w:id="3"/>
      <w:r w:rsidRPr="00AB4056">
        <w:rPr>
          <w:rFonts w:ascii="Times New Roman" w:hAnsi="Times New Roman" w:cs="Times New Roman"/>
          <w:sz w:val="28"/>
          <w:szCs w:val="28"/>
        </w:rPr>
        <w:t>3</w:t>
      </w:r>
      <w:r w:rsidR="00913D6D" w:rsidRPr="00AB4056">
        <w:rPr>
          <w:rFonts w:ascii="Times New Roman" w:hAnsi="Times New Roman" w:cs="Times New Roman"/>
          <w:sz w:val="28"/>
          <w:szCs w:val="28"/>
        </w:rPr>
        <w:t>5</w:t>
      </w:r>
      <w:r w:rsidR="00B44D20" w:rsidRPr="00AB4056">
        <w:rPr>
          <w:rFonts w:ascii="Times New Roman" w:hAnsi="Times New Roman" w:cs="Times New Roman"/>
          <w:sz w:val="28"/>
          <w:szCs w:val="28"/>
        </w:rPr>
        <w:t>.</w:t>
      </w:r>
      <w:r w:rsidR="00923686" w:rsidRPr="00AB4056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0A3570" w:rsidRPr="00AB405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23686" w:rsidRPr="00AB4056">
        <w:rPr>
          <w:rFonts w:ascii="Times New Roman" w:hAnsi="Times New Roman" w:cs="Times New Roman"/>
          <w:sz w:val="28"/>
          <w:szCs w:val="28"/>
        </w:rPr>
        <w:t>в срок, установленный в требовании, обязан произвести одномоментно возврат всей суммы субсидии, полученной им ранее, в размере, указанном в требовании.</w:t>
      </w:r>
    </w:p>
    <w:p w:rsidR="00923686" w:rsidRPr="00AB4056" w:rsidRDefault="00711E9C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3</w:t>
      </w:r>
      <w:r w:rsidR="00913D6D" w:rsidRPr="00AB4056">
        <w:rPr>
          <w:rFonts w:ascii="Times New Roman" w:hAnsi="Times New Roman" w:cs="Times New Roman"/>
          <w:sz w:val="28"/>
          <w:szCs w:val="28"/>
        </w:rPr>
        <w:t>6</w:t>
      </w:r>
      <w:r w:rsidR="00923686" w:rsidRPr="00AB4056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</w:t>
      </w:r>
      <w:r w:rsidR="00AB4056">
        <w:rPr>
          <w:rFonts w:ascii="Times New Roman" w:hAnsi="Times New Roman" w:cs="Times New Roman"/>
          <w:sz w:val="28"/>
          <w:szCs w:val="28"/>
        </w:rPr>
        <w:t>,</w:t>
      </w:r>
      <w:r w:rsidR="00923686" w:rsidRPr="00AB4056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0A3570" w:rsidRPr="00AB4056" w:rsidRDefault="00711E9C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3</w:t>
      </w:r>
      <w:r w:rsidR="00913D6D" w:rsidRPr="00AB4056">
        <w:rPr>
          <w:rFonts w:ascii="Times New Roman" w:hAnsi="Times New Roman"/>
          <w:sz w:val="28"/>
          <w:szCs w:val="28"/>
        </w:rPr>
        <w:t>7</w:t>
      </w:r>
      <w:r w:rsidR="00C235A5" w:rsidRPr="00AB4056">
        <w:rPr>
          <w:rFonts w:ascii="Times New Roman" w:hAnsi="Times New Roman"/>
          <w:sz w:val="28"/>
          <w:szCs w:val="28"/>
        </w:rPr>
        <w:t>.</w:t>
      </w:r>
      <w:r w:rsidR="000A357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случае, если получателем субсидии не достигнуты значения показателей, установленные в соответствии </w:t>
      </w:r>
      <w:r w:rsidR="00BA0789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E723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приложением </w:t>
      </w:r>
      <w:r w:rsidR="00AB405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A357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и заключенным типовым соглашением, получателю субсидии направляется (вручается) уведомление о применении штрафных санкций в срок не более 10 рабочих дней со дня принятия решения о применении штрафных санкций.</w:t>
      </w:r>
    </w:p>
    <w:p w:rsidR="00C235A5" w:rsidRPr="00AB4056" w:rsidRDefault="00C235A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511" w:rsidRPr="00AB4056" w:rsidRDefault="00F2351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23511" w:rsidRPr="00AB4056" w:rsidRDefault="00F2351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92B0F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92B0F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4BAA" w:rsidRPr="00AB4056" w:rsidRDefault="000C4BAA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4BAA" w:rsidRPr="00AB4056" w:rsidRDefault="000C4BAA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4BAA" w:rsidRPr="00AB4056" w:rsidRDefault="000C4BAA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C4BAA" w:rsidRPr="00AB4056" w:rsidRDefault="000C4BAA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0C2B" w:rsidRPr="00AB4056" w:rsidRDefault="006B0C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0C2B" w:rsidRPr="00AB4056" w:rsidRDefault="006B0C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0C2B" w:rsidRDefault="006B0C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7856" w:rsidRPr="00AB4056" w:rsidRDefault="000F78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70EA6" w:rsidRPr="00AB4056" w:rsidRDefault="00170EA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услуг населению Ханты-</w:t>
      </w: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Мансийского района и признании </w:t>
      </w: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056" w:rsidRPr="00AB4056" w:rsidRDefault="00AB4056" w:rsidP="00AB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Показатели результативности при перевозке пассажиров и багажа автомобильным транспортом</w:t>
      </w:r>
    </w:p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402"/>
        <w:gridCol w:w="1701"/>
        <w:gridCol w:w="3402"/>
      </w:tblGrid>
      <w:tr w:rsidR="00AB4056" w:rsidRPr="00AB4056" w:rsidTr="00AB4056">
        <w:trPr>
          <w:trHeight w:val="579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Форма расчета размера штрафных санкций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4056" w:rsidRPr="00AB4056" w:rsidTr="00AB4056">
        <w:trPr>
          <w:trHeight w:val="1405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рейсов по субсидируемому маршруту за месяц (срок достижения) в соответствии с расписанием (графиком) движения 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100 %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95%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0 %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95%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87%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1 %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87%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85%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5 %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менее 85%</w:t>
            </w:r>
          </w:p>
        </w:tc>
        <w:tc>
          <w:tcPr>
            <w:tcW w:w="3402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10 %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</w:tbl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056" w:rsidRPr="00AB4056" w:rsidRDefault="00AB4056" w:rsidP="00AB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Показатели результативности при перевозке пассажиров и багажа воздушным и водным (речным) транспортом</w:t>
      </w:r>
    </w:p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686"/>
        <w:gridCol w:w="1701"/>
        <w:gridCol w:w="3118"/>
      </w:tblGrid>
      <w:tr w:rsidR="00AB4056" w:rsidRPr="00AB4056" w:rsidTr="00AB4056">
        <w:trPr>
          <w:trHeight w:val="579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Форма расчета размера штрафных санкций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4056" w:rsidRPr="00AB4056" w:rsidTr="00AB4056">
        <w:trPr>
          <w:trHeight w:val="43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Отсутствие жалоб от населения (в письменном виде)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100 %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95%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0 %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95%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87%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1 %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87%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85%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5 %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менее 85%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10 %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</w:tbl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289C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54760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к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Мансийского района и признании </w:t>
      </w:r>
    </w:p>
    <w:p w:rsidR="00D54760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D54760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292B0F" w:rsidRPr="00AB4056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92B0F" w:rsidRPr="00AB4056" w:rsidRDefault="00292B0F" w:rsidP="006B0C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воздушным транспортным средством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за______________________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611"/>
        <w:gridCol w:w="3640"/>
      </w:tblGrid>
      <w:tr w:rsidR="0006289C" w:rsidRPr="00AB4056" w:rsidTr="00E470F1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51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</w:tr>
      <w:tr w:rsidR="0006289C" w:rsidRPr="00AB4056" w:rsidTr="00E470F1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1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Исходные данные</w:t>
            </w:r>
          </w:p>
        </w:tc>
      </w:tr>
      <w:tr w:rsidR="0006289C" w:rsidRPr="00AB4056" w:rsidTr="00140016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1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Налет часов</w:t>
            </w:r>
          </w:p>
        </w:tc>
        <w:tc>
          <w:tcPr>
            <w:tcW w:w="364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140016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1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Стоимость летного часа, руб.</w:t>
            </w:r>
          </w:p>
        </w:tc>
        <w:tc>
          <w:tcPr>
            <w:tcW w:w="364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140016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1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Количество рейсов</w:t>
            </w:r>
          </w:p>
        </w:tc>
        <w:tc>
          <w:tcPr>
            <w:tcW w:w="364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140016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61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Перевезено пассажиров, чел.</w:t>
            </w:r>
            <w:r w:rsidR="00140016" w:rsidRPr="00AB4056">
              <w:rPr>
                <w:rFonts w:ascii="Times New Roman" w:hAnsi="Times New Roman"/>
                <w:sz w:val="28"/>
                <w:szCs w:val="28"/>
              </w:rPr>
              <w:t>,</w:t>
            </w:r>
            <w:r w:rsidRPr="00AB4056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  <w:r w:rsidR="00140016" w:rsidRPr="00AB405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64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E470F1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1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в т.ч. детей</w:t>
            </w:r>
          </w:p>
        </w:tc>
      </w:tr>
      <w:tr w:rsidR="0006289C" w:rsidRPr="00AB4056" w:rsidTr="00140016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61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Из а/п г. Ханты-Мансийска, всего</w:t>
            </w:r>
            <w:r w:rsidR="00140016" w:rsidRPr="00AB405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64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E470F1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1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в т.ч. детей</w:t>
            </w:r>
          </w:p>
        </w:tc>
      </w:tr>
      <w:tr w:rsidR="0006289C" w:rsidRPr="00AB4056" w:rsidTr="00140016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61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Перевезено груза, багажа (кг)</w:t>
            </w:r>
          </w:p>
        </w:tc>
        <w:tc>
          <w:tcPr>
            <w:tcW w:w="364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140016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61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Из а/п г. Ханты-Мансийска</w:t>
            </w:r>
          </w:p>
        </w:tc>
        <w:tc>
          <w:tcPr>
            <w:tcW w:w="364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E470F1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51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Расходы авиакомпании</w:t>
            </w:r>
          </w:p>
        </w:tc>
      </w:tr>
      <w:tr w:rsidR="0006289C" w:rsidRPr="00AB4056" w:rsidTr="00140016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Расходы на авиаГСМ</w:t>
            </w:r>
          </w:p>
        </w:tc>
        <w:tc>
          <w:tcPr>
            <w:tcW w:w="364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89C" w:rsidRPr="00AB4056" w:rsidRDefault="0006289C" w:rsidP="00AB4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</w:t>
      </w:r>
      <w:r w:rsidR="0005459E" w:rsidRPr="00AB4056">
        <w:rPr>
          <w:rFonts w:ascii="Times New Roman" w:hAnsi="Times New Roman"/>
          <w:sz w:val="28"/>
          <w:szCs w:val="28"/>
        </w:rPr>
        <w:t>Порядком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от ______№ _______ «___________», а также достовер</w:t>
      </w:r>
      <w:r w:rsidR="005871A5" w:rsidRPr="00AB4056">
        <w:rPr>
          <w:rFonts w:ascii="Times New Roman" w:hAnsi="Times New Roman"/>
          <w:sz w:val="28"/>
          <w:szCs w:val="28"/>
        </w:rPr>
        <w:t xml:space="preserve">ность представленных </w:t>
      </w:r>
      <w:r w:rsidRPr="00AB4056">
        <w:rPr>
          <w:rFonts w:ascii="Times New Roman" w:hAnsi="Times New Roman"/>
          <w:sz w:val="28"/>
          <w:szCs w:val="28"/>
        </w:rPr>
        <w:t>сведений для получе</w:t>
      </w:r>
      <w:r w:rsidR="00AB4056">
        <w:rPr>
          <w:rFonts w:ascii="Times New Roman" w:hAnsi="Times New Roman"/>
          <w:sz w:val="28"/>
          <w:szCs w:val="28"/>
        </w:rPr>
        <w:t>ния субсидии за отчетный месяц</w:t>
      </w:r>
      <w:r w:rsidRPr="00AB4056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ПОДПИСИ: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Перевозчик _______________(Ф.И.О., должность (для юридического лица)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Администрация _______________________(Ф.И.О. должность)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760D9" w:rsidRPr="00AB4056" w:rsidRDefault="005760D9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06289C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к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Мансийского района и признании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водным (речным) транспортным средством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за ________________________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993"/>
        <w:gridCol w:w="850"/>
        <w:gridCol w:w="897"/>
        <w:gridCol w:w="850"/>
        <w:gridCol w:w="805"/>
        <w:gridCol w:w="850"/>
        <w:gridCol w:w="851"/>
        <w:gridCol w:w="850"/>
      </w:tblGrid>
      <w:tr w:rsidR="0006289C" w:rsidRPr="00AB4056" w:rsidTr="00866474">
        <w:tc>
          <w:tcPr>
            <w:tcW w:w="663" w:type="dxa"/>
            <w:vMerge w:val="restart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Мар-шрут</w:t>
            </w:r>
          </w:p>
        </w:tc>
        <w:tc>
          <w:tcPr>
            <w:tcW w:w="1701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Выполнено рейсов</w:t>
            </w:r>
          </w:p>
        </w:tc>
        <w:tc>
          <w:tcPr>
            <w:tcW w:w="1843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1747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Выручка от продажи билетов, руб.</w:t>
            </w:r>
          </w:p>
        </w:tc>
        <w:tc>
          <w:tcPr>
            <w:tcW w:w="1655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Расходы от перевозки, руб.</w:t>
            </w:r>
          </w:p>
        </w:tc>
        <w:tc>
          <w:tcPr>
            <w:tcW w:w="1701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Сумма субсидии, руб.</w:t>
            </w:r>
          </w:p>
        </w:tc>
      </w:tr>
      <w:tr w:rsidR="0006289C" w:rsidRPr="00AB4056" w:rsidTr="00866474">
        <w:tc>
          <w:tcPr>
            <w:tcW w:w="663" w:type="dxa"/>
            <w:vMerge/>
          </w:tcPr>
          <w:p w:rsidR="0006289C" w:rsidRPr="00AB4056" w:rsidRDefault="0006289C" w:rsidP="006B0C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B4056" w:rsidRDefault="00AB405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</w:t>
            </w:r>
            <w:r w:rsidR="0006289C" w:rsidRPr="00AB4056">
              <w:rPr>
                <w:rFonts w:ascii="Times New Roman" w:hAnsi="Times New Roman"/>
                <w:sz w:val="24"/>
                <w:szCs w:val="24"/>
              </w:rPr>
              <w:t xml:space="preserve">чет-ный </w:t>
            </w:r>
          </w:p>
          <w:p w:rsidR="0006289C" w:rsidRPr="00AB4056" w:rsidRDefault="00AB405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="0006289C" w:rsidRPr="00AB4056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850" w:type="dxa"/>
          </w:tcPr>
          <w:p w:rsidR="0006289C" w:rsidRPr="00AB4056" w:rsidRDefault="0006289C" w:rsidP="00AB4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с нача</w:t>
            </w:r>
            <w:r w:rsidR="00D90360">
              <w:rPr>
                <w:rFonts w:ascii="Times New Roman" w:hAnsi="Times New Roman"/>
                <w:sz w:val="24"/>
                <w:szCs w:val="24"/>
              </w:rPr>
              <w:t>-</w:t>
            </w:r>
            <w:r w:rsidRPr="00AB4056">
              <w:rPr>
                <w:rFonts w:ascii="Times New Roman" w:hAnsi="Times New Roman"/>
                <w:sz w:val="24"/>
                <w:szCs w:val="24"/>
              </w:rPr>
              <w:t>ла нави</w:t>
            </w:r>
            <w:r w:rsidR="00D90360">
              <w:rPr>
                <w:rFonts w:ascii="Times New Roman" w:hAnsi="Times New Roman"/>
                <w:sz w:val="24"/>
                <w:szCs w:val="24"/>
              </w:rPr>
              <w:t>-</w:t>
            </w:r>
            <w:r w:rsidRPr="00AB4056">
              <w:rPr>
                <w:rFonts w:ascii="Times New Roman" w:hAnsi="Times New Roman"/>
                <w:sz w:val="24"/>
                <w:szCs w:val="24"/>
              </w:rPr>
              <w:t>гации</w:t>
            </w:r>
          </w:p>
        </w:tc>
        <w:tc>
          <w:tcPr>
            <w:tcW w:w="993" w:type="dxa"/>
          </w:tcPr>
          <w:p w:rsidR="00A82D93" w:rsidRPr="00AB4056" w:rsidRDefault="00A82D93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6289C" w:rsidRPr="00AB4056" w:rsidRDefault="00AB4056" w:rsidP="00AB4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82D93" w:rsidRPr="00AB4056">
              <w:rPr>
                <w:rFonts w:ascii="Times New Roman" w:hAnsi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289C" w:rsidRPr="00AB4056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850" w:type="dxa"/>
          </w:tcPr>
          <w:p w:rsidR="0006289C" w:rsidRPr="00AB4056" w:rsidRDefault="0006289C" w:rsidP="00AB4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с начала нави-гации</w:t>
            </w:r>
          </w:p>
        </w:tc>
        <w:tc>
          <w:tcPr>
            <w:tcW w:w="897" w:type="dxa"/>
          </w:tcPr>
          <w:p w:rsidR="0006289C" w:rsidRPr="00AB4056" w:rsidRDefault="0006289C" w:rsidP="00AB4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за отчет</w:t>
            </w:r>
            <w:r w:rsidR="00AB4056">
              <w:rPr>
                <w:rFonts w:ascii="Times New Roman" w:hAnsi="Times New Roman"/>
                <w:sz w:val="24"/>
                <w:szCs w:val="24"/>
              </w:rPr>
              <w:t>-</w:t>
            </w:r>
            <w:r w:rsidRPr="00AB4056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850" w:type="dxa"/>
          </w:tcPr>
          <w:p w:rsidR="0006289C" w:rsidRPr="00AB4056" w:rsidRDefault="0006289C" w:rsidP="00006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с нача</w:t>
            </w:r>
            <w:r w:rsidR="000065ED">
              <w:rPr>
                <w:rFonts w:ascii="Times New Roman" w:hAnsi="Times New Roman"/>
                <w:sz w:val="24"/>
                <w:szCs w:val="24"/>
              </w:rPr>
              <w:t>-</w:t>
            </w:r>
            <w:r w:rsidRPr="00AB4056">
              <w:rPr>
                <w:rFonts w:ascii="Times New Roman" w:hAnsi="Times New Roman"/>
                <w:sz w:val="24"/>
                <w:szCs w:val="24"/>
              </w:rPr>
              <w:t>ла нави</w:t>
            </w:r>
            <w:r w:rsidR="000065ED">
              <w:rPr>
                <w:rFonts w:ascii="Times New Roman" w:hAnsi="Times New Roman"/>
                <w:sz w:val="24"/>
                <w:szCs w:val="24"/>
              </w:rPr>
              <w:t>-</w:t>
            </w:r>
            <w:r w:rsidRPr="00AB4056">
              <w:rPr>
                <w:rFonts w:ascii="Times New Roman" w:hAnsi="Times New Roman"/>
                <w:sz w:val="24"/>
                <w:szCs w:val="24"/>
              </w:rPr>
              <w:t>гации</w:t>
            </w:r>
          </w:p>
        </w:tc>
        <w:tc>
          <w:tcPr>
            <w:tcW w:w="805" w:type="dxa"/>
          </w:tcPr>
          <w:p w:rsidR="0006289C" w:rsidRPr="00AB4056" w:rsidRDefault="00AB405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отчет-</w:t>
            </w:r>
            <w:r w:rsidR="0006289C" w:rsidRPr="00AB4056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850" w:type="dxa"/>
          </w:tcPr>
          <w:p w:rsidR="0006289C" w:rsidRPr="00AB4056" w:rsidRDefault="00AB405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</w:t>
            </w:r>
            <w:r w:rsidR="0006289C" w:rsidRPr="00AB4056">
              <w:rPr>
                <w:rFonts w:ascii="Times New Roman" w:hAnsi="Times New Roman"/>
                <w:sz w:val="24"/>
                <w:szCs w:val="24"/>
              </w:rPr>
              <w:t>чала нави-гации</w:t>
            </w:r>
          </w:p>
        </w:tc>
        <w:tc>
          <w:tcPr>
            <w:tcW w:w="851" w:type="dxa"/>
          </w:tcPr>
          <w:p w:rsidR="0006289C" w:rsidRPr="00AB4056" w:rsidRDefault="0006289C" w:rsidP="00AB4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за отчет</w:t>
            </w:r>
            <w:r w:rsidR="00AB4056">
              <w:rPr>
                <w:rFonts w:ascii="Times New Roman" w:hAnsi="Times New Roman"/>
                <w:sz w:val="24"/>
                <w:szCs w:val="24"/>
              </w:rPr>
              <w:t>-</w:t>
            </w:r>
            <w:r w:rsidRPr="00AB4056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850" w:type="dxa"/>
          </w:tcPr>
          <w:p w:rsidR="0006289C" w:rsidRPr="00AB4056" w:rsidRDefault="0006289C" w:rsidP="00AB4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56">
              <w:rPr>
                <w:rFonts w:ascii="Times New Roman" w:hAnsi="Times New Roman"/>
                <w:sz w:val="24"/>
                <w:szCs w:val="24"/>
              </w:rPr>
              <w:t>с начала нави</w:t>
            </w:r>
            <w:r w:rsidR="00AB4056">
              <w:rPr>
                <w:rFonts w:ascii="Times New Roman" w:hAnsi="Times New Roman"/>
                <w:sz w:val="24"/>
                <w:szCs w:val="24"/>
              </w:rPr>
              <w:t>-</w:t>
            </w:r>
            <w:r w:rsidRPr="00AB4056">
              <w:rPr>
                <w:rFonts w:ascii="Times New Roman" w:hAnsi="Times New Roman"/>
                <w:sz w:val="24"/>
                <w:szCs w:val="24"/>
              </w:rPr>
              <w:t>гации</w:t>
            </w:r>
          </w:p>
        </w:tc>
      </w:tr>
      <w:tr w:rsidR="0006289C" w:rsidRPr="00AB4056" w:rsidTr="00866474">
        <w:tc>
          <w:tcPr>
            <w:tcW w:w="66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AB4056" w:rsidTr="00866474">
        <w:tc>
          <w:tcPr>
            <w:tcW w:w="66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AB4056" w:rsidTr="00866474">
        <w:tc>
          <w:tcPr>
            <w:tcW w:w="66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89C" w:rsidRPr="00AB4056" w:rsidRDefault="0006289C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ab/>
        <w:t xml:space="preserve">Соответствие требованиям, установленным </w:t>
      </w:r>
      <w:r w:rsidR="0005459E" w:rsidRPr="00AB4056">
        <w:rPr>
          <w:rFonts w:ascii="Times New Roman" w:hAnsi="Times New Roman"/>
          <w:sz w:val="28"/>
          <w:szCs w:val="28"/>
        </w:rPr>
        <w:t>Порядком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от ______№ _______ «___________», а также достоверность представленных сведений для получ</w:t>
      </w:r>
      <w:r w:rsidR="002872E2" w:rsidRPr="00AB4056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AB4056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Перевозчик _______________(Ф.И.О., должность (для юридического лица)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Администрация _______________________(Ф.И.О. должность)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40016" w:rsidRPr="00AB4056" w:rsidRDefault="0014001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40016" w:rsidRPr="00AB4056" w:rsidRDefault="0014001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40016" w:rsidRPr="00AB4056" w:rsidRDefault="0014001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40016" w:rsidRPr="00AB4056" w:rsidRDefault="0014001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40016" w:rsidRPr="00AB4056" w:rsidRDefault="0014001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40016" w:rsidRDefault="0014001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B4056" w:rsidRDefault="00AB405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B4056" w:rsidRDefault="00AB405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B4056" w:rsidRPr="00AB4056" w:rsidRDefault="00AB405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40016" w:rsidRPr="00AB4056" w:rsidRDefault="00140016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167F4" w:rsidRPr="00AB4056" w:rsidRDefault="004167F4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167F4" w:rsidRPr="00AB4056" w:rsidRDefault="004167F4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289C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к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Мансийского района и признании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ОТЧЕТ О ДОХОДАХ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____________(указать нужное – воздушным, водным)  </w:t>
      </w:r>
    </w:p>
    <w:p w:rsidR="0006289C" w:rsidRPr="00AB4056" w:rsidRDefault="0081328D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транспортным средством </w:t>
      </w:r>
      <w:r w:rsidR="0006289C" w:rsidRPr="00AB4056">
        <w:rPr>
          <w:rFonts w:ascii="Times New Roman" w:hAnsi="Times New Roman"/>
          <w:sz w:val="28"/>
          <w:szCs w:val="28"/>
        </w:rPr>
        <w:t>за __________________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804"/>
        <w:gridCol w:w="709"/>
        <w:gridCol w:w="709"/>
        <w:gridCol w:w="708"/>
        <w:gridCol w:w="567"/>
        <w:gridCol w:w="567"/>
        <w:gridCol w:w="1276"/>
        <w:gridCol w:w="1134"/>
        <w:gridCol w:w="1276"/>
        <w:gridCol w:w="850"/>
      </w:tblGrid>
      <w:tr w:rsidR="0006289C" w:rsidRPr="00AB4056" w:rsidTr="00AE72DE">
        <w:tc>
          <w:tcPr>
            <w:tcW w:w="426" w:type="dxa"/>
            <w:vMerge w:val="restart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№</w:t>
            </w:r>
          </w:p>
        </w:tc>
        <w:tc>
          <w:tcPr>
            <w:tcW w:w="804" w:type="dxa"/>
            <w:vMerge w:val="restart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Марш</w:t>
            </w:r>
            <w:r w:rsidR="00AE72DE">
              <w:rPr>
                <w:rFonts w:ascii="Times New Roman" w:hAnsi="Times New Roman"/>
              </w:rPr>
              <w:t>-</w:t>
            </w:r>
            <w:r w:rsidRPr="00AB4056">
              <w:rPr>
                <w:rFonts w:ascii="Times New Roman" w:hAnsi="Times New Roman"/>
              </w:rPr>
              <w:t>рут</w:t>
            </w:r>
          </w:p>
        </w:tc>
        <w:tc>
          <w:tcPr>
            <w:tcW w:w="1418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1842" w:type="dxa"/>
            <w:gridSpan w:val="3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Стоимость проезда, руб.</w:t>
            </w:r>
          </w:p>
        </w:tc>
        <w:tc>
          <w:tcPr>
            <w:tcW w:w="1276" w:type="dxa"/>
            <w:vMerge w:val="restart"/>
          </w:tcPr>
          <w:p w:rsidR="0006289C" w:rsidRPr="00AB4056" w:rsidRDefault="00AB4056" w:rsidP="00AB4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продаж от перевозок пасса</w:t>
            </w:r>
            <w:r w:rsidR="0006289C" w:rsidRPr="00AB4056">
              <w:rPr>
                <w:rFonts w:ascii="Times New Roman" w:hAnsi="Times New Roman"/>
              </w:rPr>
              <w:t>жиров, руб.</w:t>
            </w:r>
          </w:p>
        </w:tc>
        <w:tc>
          <w:tcPr>
            <w:tcW w:w="1134" w:type="dxa"/>
            <w:vMerge w:val="restart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Сумма продаж от пере</w:t>
            </w:r>
            <w:r w:rsidR="00140016" w:rsidRPr="00AB4056">
              <w:rPr>
                <w:rFonts w:ascii="Times New Roman" w:hAnsi="Times New Roman"/>
              </w:rPr>
              <w:t>во</w:t>
            </w:r>
            <w:r w:rsidRPr="00AB4056">
              <w:rPr>
                <w:rFonts w:ascii="Times New Roman" w:hAnsi="Times New Roman"/>
              </w:rPr>
              <w:t>зок и багажа, руб.</w:t>
            </w:r>
          </w:p>
        </w:tc>
        <w:tc>
          <w:tcPr>
            <w:tcW w:w="1276" w:type="dxa"/>
            <w:vMerge w:val="restart"/>
          </w:tcPr>
          <w:p w:rsidR="0006289C" w:rsidRPr="00AB4056" w:rsidRDefault="00AB405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сумма доходов от перево</w:t>
            </w:r>
            <w:r w:rsidR="0006289C" w:rsidRPr="00AB4056">
              <w:rPr>
                <w:rFonts w:ascii="Times New Roman" w:hAnsi="Times New Roman"/>
              </w:rPr>
              <w:t>зок</w:t>
            </w:r>
          </w:p>
        </w:tc>
        <w:tc>
          <w:tcPr>
            <w:tcW w:w="850" w:type="dxa"/>
            <w:vMerge w:val="restart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При-меча-ние</w:t>
            </w:r>
          </w:p>
        </w:tc>
      </w:tr>
      <w:tr w:rsidR="0006289C" w:rsidRPr="00AB4056" w:rsidTr="00AE72DE">
        <w:tc>
          <w:tcPr>
            <w:tcW w:w="426" w:type="dxa"/>
            <w:vMerge/>
          </w:tcPr>
          <w:p w:rsidR="0006289C" w:rsidRPr="00AB4056" w:rsidRDefault="0006289C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04" w:type="dxa"/>
            <w:vMerge/>
          </w:tcPr>
          <w:p w:rsidR="0006289C" w:rsidRPr="00AB4056" w:rsidRDefault="0006289C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взрос-лый</w:t>
            </w:r>
          </w:p>
        </w:tc>
        <w:tc>
          <w:tcPr>
            <w:tcW w:w="70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дет-ский</w:t>
            </w:r>
          </w:p>
        </w:tc>
        <w:tc>
          <w:tcPr>
            <w:tcW w:w="708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взрос-лый</w:t>
            </w:r>
          </w:p>
        </w:tc>
        <w:tc>
          <w:tcPr>
            <w:tcW w:w="567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дет-ский</w:t>
            </w:r>
          </w:p>
        </w:tc>
        <w:tc>
          <w:tcPr>
            <w:tcW w:w="567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ба-гаж</w:t>
            </w:r>
          </w:p>
        </w:tc>
        <w:tc>
          <w:tcPr>
            <w:tcW w:w="1276" w:type="dxa"/>
            <w:vMerge/>
          </w:tcPr>
          <w:p w:rsidR="0006289C" w:rsidRPr="00AB4056" w:rsidRDefault="0006289C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06289C" w:rsidRPr="00AB4056" w:rsidRDefault="0006289C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06289C" w:rsidRPr="00AB4056" w:rsidRDefault="0006289C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06289C" w:rsidRPr="00AB4056" w:rsidRDefault="0006289C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289C" w:rsidRPr="00AB4056" w:rsidTr="00AE72DE">
        <w:tc>
          <w:tcPr>
            <w:tcW w:w="426" w:type="dxa"/>
          </w:tcPr>
          <w:p w:rsidR="0006289C" w:rsidRPr="00AB4056" w:rsidRDefault="0006289C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1</w:t>
            </w:r>
          </w:p>
        </w:tc>
        <w:tc>
          <w:tcPr>
            <w:tcW w:w="804" w:type="dxa"/>
          </w:tcPr>
          <w:p w:rsidR="0006289C" w:rsidRPr="00AB4056" w:rsidRDefault="0006289C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6289C" w:rsidRPr="00AB4056" w:rsidRDefault="0006289C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6289C" w:rsidRPr="00AB4056" w:rsidRDefault="0006289C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06289C" w:rsidRPr="00AB4056" w:rsidRDefault="0006289C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06289C" w:rsidRPr="00AB4056" w:rsidRDefault="0006289C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06289C" w:rsidRPr="00AB4056" w:rsidRDefault="0006289C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06289C" w:rsidRPr="00AB4056" w:rsidRDefault="0006289C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6289C" w:rsidRPr="00AB4056" w:rsidRDefault="0006289C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06289C" w:rsidRPr="00AB4056" w:rsidRDefault="00140016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06289C" w:rsidRPr="00AB4056" w:rsidRDefault="00140016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056">
              <w:rPr>
                <w:rFonts w:ascii="Times New Roman" w:hAnsi="Times New Roman"/>
              </w:rPr>
              <w:t>11</w:t>
            </w:r>
          </w:p>
        </w:tc>
      </w:tr>
      <w:tr w:rsidR="0006289C" w:rsidRPr="00AB4056" w:rsidTr="00AE72DE">
        <w:tc>
          <w:tcPr>
            <w:tcW w:w="426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289C" w:rsidRPr="00AB4056" w:rsidRDefault="0006289C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ab/>
        <w:t xml:space="preserve">Соответствие требованиям, установленным </w:t>
      </w:r>
      <w:r w:rsidR="0005459E" w:rsidRPr="00AB4056">
        <w:rPr>
          <w:rFonts w:ascii="Times New Roman" w:hAnsi="Times New Roman"/>
          <w:sz w:val="28"/>
          <w:szCs w:val="28"/>
        </w:rPr>
        <w:t>Порядком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от ______№ _______ «___________», а также достоверность представленных сведений для получ</w:t>
      </w:r>
      <w:r w:rsidR="00140016" w:rsidRPr="00AB4056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AB4056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Перевозчик _______________(Ф.И.О., должность (для юридического лица)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Администрация _______________________(Ф.И.О. должность)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Pr="00AB4056" w:rsidRDefault="0006289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Pr="00AB4056" w:rsidRDefault="00140016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045D" w:rsidRPr="00AB4056" w:rsidRDefault="0093045D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AD7" w:rsidRPr="00AB4056" w:rsidRDefault="00FC0AD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5409" w:rsidRPr="00AB4056" w:rsidRDefault="00E75409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75409" w:rsidRPr="00AB4056" w:rsidRDefault="00E75409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E75409" w:rsidRPr="00AB4056" w:rsidRDefault="00E75409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377A2" w:rsidRPr="00AB4056" w:rsidRDefault="000377A2" w:rsidP="008F52B3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от </w:t>
      </w:r>
      <w:r w:rsidR="008F52B3">
        <w:rPr>
          <w:rFonts w:ascii="Times New Roman" w:hAnsi="Times New Roman"/>
          <w:sz w:val="28"/>
          <w:szCs w:val="28"/>
        </w:rPr>
        <w:t xml:space="preserve">01.10.2018 </w:t>
      </w:r>
      <w:r w:rsidRPr="00AB4056">
        <w:rPr>
          <w:rFonts w:ascii="Times New Roman" w:hAnsi="Times New Roman"/>
          <w:sz w:val="28"/>
          <w:szCs w:val="28"/>
        </w:rPr>
        <w:t>№</w:t>
      </w:r>
      <w:r w:rsidR="008F52B3">
        <w:rPr>
          <w:rFonts w:ascii="Times New Roman" w:hAnsi="Times New Roman"/>
          <w:sz w:val="28"/>
          <w:szCs w:val="28"/>
        </w:rPr>
        <w:t xml:space="preserve"> 271</w:t>
      </w:r>
    </w:p>
    <w:p w:rsidR="00833BD1" w:rsidRPr="00AB4056" w:rsidRDefault="00833BD1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AB4056" w:rsidRDefault="00E75409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Положение</w:t>
      </w:r>
    </w:p>
    <w:p w:rsidR="00FC0AD7" w:rsidRPr="00AB4056" w:rsidRDefault="00E75409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конкурсном отборе </w:t>
      </w:r>
      <w:r w:rsidR="007F026A" w:rsidRPr="00AB4056">
        <w:rPr>
          <w:rFonts w:ascii="Times New Roman" w:hAnsi="Times New Roman"/>
          <w:sz w:val="28"/>
          <w:szCs w:val="28"/>
        </w:rPr>
        <w:t xml:space="preserve">перевозчиков на право получения субсидии </w:t>
      </w:r>
    </w:p>
    <w:p w:rsidR="00E75409" w:rsidRPr="00AB4056" w:rsidRDefault="007F026A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из местного бюджета за оказание транспортных услуг </w:t>
      </w:r>
      <w:r w:rsidR="00FE7081" w:rsidRPr="00AB4056">
        <w:rPr>
          <w:rFonts w:ascii="Times New Roman" w:hAnsi="Times New Roman"/>
          <w:sz w:val="28"/>
          <w:szCs w:val="28"/>
        </w:rPr>
        <w:t xml:space="preserve">(воздушным, водным (речным) транспортом) </w:t>
      </w:r>
      <w:r w:rsidRPr="00AB4056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833BD1" w:rsidRPr="00AB4056" w:rsidRDefault="00833BD1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AB4056" w:rsidRDefault="00E75409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I</w:t>
      </w:r>
      <w:r w:rsidRPr="00AB4056">
        <w:rPr>
          <w:rFonts w:ascii="Times New Roman" w:hAnsi="Times New Roman"/>
          <w:sz w:val="28"/>
          <w:szCs w:val="28"/>
        </w:rPr>
        <w:t>. Организация конкурсного отбора</w:t>
      </w:r>
    </w:p>
    <w:p w:rsidR="00833BD1" w:rsidRPr="00AB4056" w:rsidRDefault="00833BD1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AB4056" w:rsidRDefault="00B52CF4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75030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E75409" w:rsidRPr="00AB4056">
        <w:rPr>
          <w:rFonts w:ascii="Times New Roman" w:hAnsi="Times New Roman"/>
          <w:sz w:val="28"/>
          <w:szCs w:val="28"/>
        </w:rPr>
        <w:t xml:space="preserve">онкурсный отбор </w:t>
      </w:r>
      <w:r w:rsidR="007F026A" w:rsidRPr="00AB4056">
        <w:rPr>
          <w:rFonts w:ascii="Times New Roman" w:hAnsi="Times New Roman"/>
          <w:sz w:val="28"/>
          <w:szCs w:val="28"/>
        </w:rPr>
        <w:t>перевозчиков на право получения субсидии из местного бюджета за оказание транспортных услуг</w:t>
      </w:r>
      <w:r w:rsidR="00FE7081" w:rsidRPr="00AB4056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7F026A" w:rsidRPr="00AB4056">
        <w:rPr>
          <w:rFonts w:ascii="Times New Roman" w:hAnsi="Times New Roman"/>
          <w:sz w:val="28"/>
          <w:szCs w:val="28"/>
        </w:rPr>
        <w:t xml:space="preserve"> населению Ханты-Мансийского района </w:t>
      </w:r>
      <w:r w:rsidR="00E75409" w:rsidRPr="00AB4056">
        <w:rPr>
          <w:rFonts w:ascii="Times New Roman" w:hAnsi="Times New Roman"/>
          <w:sz w:val="28"/>
          <w:szCs w:val="28"/>
        </w:rPr>
        <w:t>(далее – конкурс) объявляется путем размещения в газете «Наш район» и на официальном сайте администрации Ханты-Мансийского района (далее – опубликование) извещения о проведении конкурса.</w:t>
      </w: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Организатором конкурса является </w:t>
      </w:r>
      <w:r w:rsidR="007F026A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Ханты-Мансийского района (далее – организатор), функции которой исполняет </w:t>
      </w:r>
      <w:r w:rsidR="007F026A" w:rsidRPr="00AB4056">
        <w:rPr>
          <w:rFonts w:ascii="Times New Roman" w:hAnsi="Times New Roman"/>
          <w:sz w:val="28"/>
          <w:szCs w:val="28"/>
        </w:rPr>
        <w:t xml:space="preserve">отдел транспорта, связи и дорог администрации Ханты-Мансийского района </w:t>
      </w:r>
      <w:r w:rsidR="00833BD1" w:rsidRPr="00AB4056">
        <w:rPr>
          <w:rFonts w:ascii="Times New Roman" w:hAnsi="Times New Roman"/>
          <w:sz w:val="28"/>
          <w:szCs w:val="28"/>
        </w:rPr>
        <w:t>(</w:t>
      </w:r>
      <w:r w:rsidR="007F026A" w:rsidRPr="00AB4056">
        <w:rPr>
          <w:rFonts w:ascii="Times New Roman" w:hAnsi="Times New Roman"/>
          <w:sz w:val="28"/>
          <w:szCs w:val="28"/>
        </w:rPr>
        <w:t xml:space="preserve">далее </w:t>
      </w:r>
      <w:r w:rsidR="00140016" w:rsidRPr="00AB4056">
        <w:rPr>
          <w:rFonts w:ascii="Times New Roman" w:hAnsi="Times New Roman"/>
          <w:sz w:val="28"/>
          <w:szCs w:val="28"/>
        </w:rPr>
        <w:t>–</w:t>
      </w:r>
      <w:r w:rsidR="007F026A" w:rsidRPr="00AB4056">
        <w:rPr>
          <w:rFonts w:ascii="Times New Roman" w:hAnsi="Times New Roman"/>
          <w:sz w:val="28"/>
          <w:szCs w:val="28"/>
        </w:rPr>
        <w:t xml:space="preserve"> упо</w:t>
      </w:r>
      <w:r w:rsidR="00630CE7" w:rsidRPr="00AB4056">
        <w:rPr>
          <w:rFonts w:ascii="Times New Roman" w:hAnsi="Times New Roman"/>
          <w:sz w:val="28"/>
          <w:szCs w:val="28"/>
        </w:rPr>
        <w:t>лномоченный орган) и конкурсная комиссия</w:t>
      </w:r>
      <w:r w:rsidR="00AB7FA2" w:rsidRPr="00AB4056">
        <w:rPr>
          <w:rFonts w:ascii="Times New Roman" w:hAnsi="Times New Roman"/>
          <w:sz w:val="28"/>
          <w:szCs w:val="28"/>
        </w:rPr>
        <w:t xml:space="preserve"> в соответствии с настоящим Положением</w:t>
      </w:r>
      <w:r w:rsidR="00630CE7" w:rsidRPr="00AB4056">
        <w:rPr>
          <w:rFonts w:ascii="Times New Roman" w:hAnsi="Times New Roman"/>
          <w:sz w:val="28"/>
          <w:szCs w:val="28"/>
        </w:rPr>
        <w:t>.</w:t>
      </w:r>
      <w:r w:rsidR="00AB7FA2" w:rsidRPr="00AB4056">
        <w:rPr>
          <w:rFonts w:ascii="Times New Roman" w:hAnsi="Times New Roman"/>
          <w:sz w:val="28"/>
          <w:szCs w:val="28"/>
        </w:rPr>
        <w:t xml:space="preserve"> </w:t>
      </w:r>
    </w:p>
    <w:p w:rsidR="009936BB" w:rsidRPr="00AB4056" w:rsidRDefault="009936BB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B75030" w:rsidRPr="00AB4056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. Порядок проведения конкурсного отбора</w:t>
      </w:r>
    </w:p>
    <w:p w:rsidR="00833BD1" w:rsidRPr="00AB4056" w:rsidRDefault="00833BD1" w:rsidP="006B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hAnsi="Times New Roman"/>
          <w:sz w:val="28"/>
          <w:szCs w:val="28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Извещение о проведении конкурсного отбора (далее 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извещение) публикуется </w:t>
      </w:r>
      <w:r w:rsidR="007F026A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не позднее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</w:t>
      </w:r>
      <w:r w:rsidR="00623F8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за 30 календарных дней до проведения конкурса</w:t>
      </w:r>
      <w:r w:rsid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составе следующих сведений: 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1) о времени и месте проведения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2) о предмете (наименование субсидии), определяемо</w:t>
      </w:r>
      <w:r w:rsid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муниципальными правовыми актами Ханты-Мансийского района, устанавливающи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вид</w:t>
      </w:r>
      <w:r w:rsidR="00833BD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E708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7081" w:rsidRPr="00AB4056"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833BD1" w:rsidRPr="00AB4056">
        <w:rPr>
          <w:rFonts w:ascii="Times New Roman" w:eastAsiaTheme="minorHAnsi" w:hAnsi="Times New Roman"/>
          <w:sz w:val="28"/>
          <w:szCs w:val="28"/>
          <w:lang w:eastAsia="en-US"/>
        </w:rPr>
        <w:t>, за осуществление которой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предоставляется субсидия из местного бюджета в текущем финансовом году и (или) плановом периоде;</w:t>
      </w:r>
    </w:p>
    <w:p w:rsidR="005760D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3) об условиях предост</w:t>
      </w:r>
      <w:r w:rsidR="009675D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авления субсидии, определяемых </w:t>
      </w:r>
      <w:r w:rsidR="009675D0" w:rsidRPr="00AB4056">
        <w:rPr>
          <w:rFonts w:ascii="Times New Roman" w:hAnsi="Times New Roman"/>
          <w:sz w:val="28"/>
          <w:szCs w:val="28"/>
        </w:rPr>
        <w:t xml:space="preserve">Порядком предоставления субсидий из местного бюджета за оказание транспортных услуг населению Ханты-Мансийского района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и типовой формой соглашения, установленных соответствующим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 акта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</w:t>
      </w:r>
      <w:r w:rsidR="009936B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="009936BB" w:rsidRPr="00AB405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5760D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60D9" w:rsidRPr="00AB4056" w:rsidRDefault="005760D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4) о порядке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проведения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конкурса, определяемом настоящим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Положением;</w:t>
      </w:r>
    </w:p>
    <w:p w:rsidR="009936BB" w:rsidRPr="00AB4056" w:rsidRDefault="00301F7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9936BB" w:rsidRPr="00AB4056">
        <w:rPr>
          <w:rFonts w:ascii="Times New Roman" w:hAnsi="Times New Roman" w:cs="Times New Roman"/>
          <w:sz w:val="28"/>
          <w:szCs w:val="28"/>
        </w:rPr>
        <w:t xml:space="preserve">о </w:t>
      </w:r>
      <w:r w:rsidRPr="00AB4056">
        <w:rPr>
          <w:rFonts w:ascii="Times New Roman" w:hAnsi="Times New Roman" w:cs="Times New Roman"/>
          <w:sz w:val="28"/>
          <w:szCs w:val="28"/>
        </w:rPr>
        <w:t>перечн</w:t>
      </w:r>
      <w:r w:rsidR="009936BB" w:rsidRPr="00AB4056">
        <w:rPr>
          <w:rFonts w:ascii="Times New Roman" w:hAnsi="Times New Roman" w:cs="Times New Roman"/>
          <w:sz w:val="28"/>
          <w:szCs w:val="28"/>
        </w:rPr>
        <w:t>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B4056" w:rsidRPr="00AB4056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AB4056">
        <w:rPr>
          <w:rFonts w:ascii="Times New Roman" w:hAnsi="Times New Roman" w:cs="Times New Roman"/>
          <w:sz w:val="28"/>
          <w:szCs w:val="28"/>
        </w:rPr>
        <w:t xml:space="preserve">, </w:t>
      </w:r>
      <w:r w:rsidR="009936BB" w:rsidRPr="00AB4056">
        <w:rPr>
          <w:rFonts w:ascii="Times New Roman" w:hAnsi="Times New Roman" w:cs="Times New Roman"/>
          <w:sz w:val="28"/>
          <w:szCs w:val="28"/>
        </w:rPr>
        <w:t>требованиях к ним, определяемых в соответствии с настоящим Положением;</w:t>
      </w:r>
    </w:p>
    <w:p w:rsidR="00301F7D" w:rsidRPr="00AB4056" w:rsidRDefault="00301F7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6) </w:t>
      </w:r>
      <w:r w:rsidR="009936BB" w:rsidRPr="00AB4056">
        <w:rPr>
          <w:rFonts w:ascii="Times New Roman" w:hAnsi="Times New Roman" w:cs="Times New Roman"/>
          <w:sz w:val="28"/>
          <w:szCs w:val="28"/>
        </w:rPr>
        <w:t>об условиях</w:t>
      </w:r>
      <w:r w:rsidRPr="00AB4056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EF3BA8" w:rsidRPr="00AB4056">
        <w:rPr>
          <w:rFonts w:ascii="Times New Roman" w:hAnsi="Times New Roman" w:cs="Times New Roman"/>
          <w:sz w:val="28"/>
          <w:szCs w:val="28"/>
        </w:rPr>
        <w:t>озки по субсидируемому маршруту;</w:t>
      </w:r>
    </w:p>
    <w:p w:rsidR="00301F7D" w:rsidRPr="00AB4056" w:rsidRDefault="00301F7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7) </w:t>
      </w:r>
      <w:r w:rsidR="009936BB" w:rsidRPr="00AB4056">
        <w:rPr>
          <w:rFonts w:ascii="Times New Roman" w:hAnsi="Times New Roman" w:cs="Times New Roman"/>
          <w:sz w:val="28"/>
          <w:szCs w:val="28"/>
        </w:rPr>
        <w:t xml:space="preserve">о сроках и месте </w:t>
      </w:r>
      <w:r w:rsidRPr="00AB4056">
        <w:rPr>
          <w:rFonts w:ascii="Times New Roman" w:hAnsi="Times New Roman" w:cs="Times New Roman"/>
          <w:sz w:val="28"/>
          <w:szCs w:val="28"/>
        </w:rPr>
        <w:t>приема заявок на участие в конкурсе</w:t>
      </w:r>
      <w:r w:rsidR="0076307B" w:rsidRPr="00AB4056">
        <w:rPr>
          <w:rFonts w:ascii="Times New Roman" w:hAnsi="Times New Roman" w:cs="Times New Roman"/>
          <w:sz w:val="28"/>
          <w:szCs w:val="28"/>
        </w:rPr>
        <w:t>;</w:t>
      </w:r>
    </w:p>
    <w:p w:rsidR="0076307B" w:rsidRPr="00AB4056" w:rsidRDefault="0076307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8) </w:t>
      </w:r>
      <w:r w:rsidR="00810324" w:rsidRPr="00AB4056">
        <w:rPr>
          <w:rFonts w:ascii="Times New Roman" w:hAnsi="Times New Roman" w:cs="Times New Roman"/>
          <w:sz w:val="28"/>
          <w:szCs w:val="28"/>
        </w:rPr>
        <w:t xml:space="preserve">об </w:t>
      </w:r>
      <w:r w:rsidRPr="00AB4056">
        <w:rPr>
          <w:rFonts w:ascii="Times New Roman" w:hAnsi="Times New Roman" w:cs="Times New Roman"/>
          <w:sz w:val="28"/>
          <w:szCs w:val="28"/>
        </w:rPr>
        <w:t>адреса</w:t>
      </w:r>
      <w:r w:rsidR="00810324" w:rsidRPr="00AB4056">
        <w:rPr>
          <w:rFonts w:ascii="Times New Roman" w:hAnsi="Times New Roman" w:cs="Times New Roman"/>
          <w:sz w:val="28"/>
          <w:szCs w:val="28"/>
        </w:rPr>
        <w:t>х, телефонах, официальном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сайт</w:t>
      </w:r>
      <w:r w:rsidR="00810324" w:rsidRPr="00AB4056">
        <w:rPr>
          <w:rFonts w:ascii="Times New Roman" w:hAnsi="Times New Roman" w:cs="Times New Roman"/>
          <w:sz w:val="28"/>
          <w:szCs w:val="28"/>
        </w:rPr>
        <w:t>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для </w:t>
      </w:r>
      <w:r w:rsidR="00810324" w:rsidRPr="00AB4056">
        <w:rPr>
          <w:rFonts w:ascii="Times New Roman" w:hAnsi="Times New Roman" w:cs="Times New Roman"/>
          <w:sz w:val="28"/>
          <w:szCs w:val="28"/>
        </w:rPr>
        <w:t>взаимодействия и информирования.</w:t>
      </w: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Организатор вправе внести изменения в опубликованное извещение в срок не более 5 календарных дней до дня окончания приема заявок. При этом срок приема заявок продлевается на срок не менее 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20 календарных дней до дня окончания приема заявок со дня опубликования изменений в извещение.</w:t>
      </w:r>
    </w:p>
    <w:p w:rsidR="00E75409" w:rsidRPr="00AB4056" w:rsidRDefault="00B52CF4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5</w:t>
      </w:r>
      <w:r w:rsidR="00140016" w:rsidRPr="00AB4056">
        <w:rPr>
          <w:rFonts w:ascii="Times New Roman" w:hAnsi="Times New Roman"/>
          <w:sz w:val="28"/>
          <w:szCs w:val="28"/>
        </w:rPr>
        <w:t>.</w:t>
      </w:r>
      <w:r w:rsidR="00E75409" w:rsidRPr="00AB4056">
        <w:rPr>
          <w:rFonts w:ascii="Times New Roman" w:hAnsi="Times New Roman"/>
          <w:sz w:val="28"/>
          <w:szCs w:val="28"/>
        </w:rPr>
        <w:t xml:space="preserve"> </w:t>
      </w:r>
      <w:r w:rsidR="0076307B" w:rsidRPr="00AB4056">
        <w:rPr>
          <w:rFonts w:ascii="Times New Roman" w:hAnsi="Times New Roman"/>
          <w:sz w:val="28"/>
          <w:szCs w:val="28"/>
        </w:rPr>
        <w:t>Срок п</w:t>
      </w:r>
      <w:r w:rsidR="00E75409" w:rsidRPr="00AB4056">
        <w:rPr>
          <w:rFonts w:ascii="Times New Roman" w:hAnsi="Times New Roman"/>
          <w:sz w:val="28"/>
          <w:szCs w:val="28"/>
        </w:rPr>
        <w:t>рием</w:t>
      </w:r>
      <w:r w:rsidR="00140016" w:rsidRPr="00AB4056">
        <w:rPr>
          <w:rFonts w:ascii="Times New Roman" w:hAnsi="Times New Roman"/>
          <w:sz w:val="28"/>
          <w:szCs w:val="28"/>
        </w:rPr>
        <w:t>а</w:t>
      </w:r>
      <w:r w:rsidR="00E75409" w:rsidRPr="00AB4056">
        <w:rPr>
          <w:rFonts w:ascii="Times New Roman" w:hAnsi="Times New Roman"/>
          <w:sz w:val="28"/>
          <w:szCs w:val="28"/>
        </w:rPr>
        <w:t xml:space="preserve"> заявок на участие в конкурсе определяется календарными датами начала и окончания, составляющими период не более 20 календарных дней со дня опубликования извещения. Место приема заявок на участие в конкурсе</w:t>
      </w:r>
      <w:r w:rsidR="0076307B" w:rsidRPr="00AB4056">
        <w:rPr>
          <w:rFonts w:ascii="Times New Roman" w:hAnsi="Times New Roman"/>
          <w:sz w:val="28"/>
          <w:szCs w:val="28"/>
        </w:rPr>
        <w:t xml:space="preserve"> определяется </w:t>
      </w:r>
      <w:r w:rsidR="009936BB" w:rsidRPr="00AB4056">
        <w:rPr>
          <w:rFonts w:ascii="Times New Roman" w:hAnsi="Times New Roman"/>
          <w:sz w:val="28"/>
          <w:szCs w:val="28"/>
        </w:rPr>
        <w:t>мест</w:t>
      </w:r>
      <w:r w:rsidR="0076307B" w:rsidRPr="00AB4056">
        <w:rPr>
          <w:rFonts w:ascii="Times New Roman" w:hAnsi="Times New Roman"/>
          <w:sz w:val="28"/>
          <w:szCs w:val="28"/>
        </w:rPr>
        <w:t>ом нахождения</w:t>
      </w:r>
      <w:r w:rsidR="00EF3BA8" w:rsidRPr="00AB405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E75409" w:rsidRPr="00AB4056">
        <w:rPr>
          <w:rFonts w:ascii="Times New Roman" w:hAnsi="Times New Roman"/>
          <w:sz w:val="28"/>
          <w:szCs w:val="28"/>
        </w:rPr>
        <w:t>, место проведения конкурса определяется местом нахождения</w:t>
      </w:r>
      <w:r w:rsidR="00EF3BA8" w:rsidRPr="00AB4056">
        <w:rPr>
          <w:rFonts w:ascii="Times New Roman" w:hAnsi="Times New Roman"/>
          <w:sz w:val="28"/>
          <w:szCs w:val="28"/>
        </w:rPr>
        <w:t xml:space="preserve"> организатора</w:t>
      </w:r>
      <w:r w:rsidR="00E75409" w:rsidRPr="00AB4056">
        <w:rPr>
          <w:rFonts w:ascii="Times New Roman" w:hAnsi="Times New Roman"/>
          <w:sz w:val="28"/>
          <w:szCs w:val="28"/>
        </w:rPr>
        <w:t xml:space="preserve">. </w:t>
      </w:r>
      <w:r w:rsidR="00D6143F" w:rsidRPr="00AB4056">
        <w:rPr>
          <w:rFonts w:ascii="Times New Roman" w:hAnsi="Times New Roman"/>
          <w:sz w:val="28"/>
          <w:szCs w:val="28"/>
        </w:rPr>
        <w:t>П</w:t>
      </w:r>
      <w:r w:rsidR="00C730BC" w:rsidRPr="00AB4056">
        <w:rPr>
          <w:rFonts w:ascii="Times New Roman" w:hAnsi="Times New Roman"/>
          <w:sz w:val="28"/>
          <w:szCs w:val="28"/>
        </w:rPr>
        <w:t>роведение</w:t>
      </w:r>
      <w:r w:rsidR="00E75409" w:rsidRPr="00AB4056">
        <w:rPr>
          <w:rFonts w:ascii="Times New Roman" w:hAnsi="Times New Roman"/>
          <w:sz w:val="28"/>
          <w:szCs w:val="28"/>
        </w:rPr>
        <w:t xml:space="preserve"> конкурса </w:t>
      </w:r>
      <w:r w:rsidR="00BD13C1" w:rsidRPr="00AB4056">
        <w:rPr>
          <w:rFonts w:ascii="Times New Roman" w:hAnsi="Times New Roman"/>
          <w:sz w:val="28"/>
          <w:szCs w:val="28"/>
        </w:rPr>
        <w:t xml:space="preserve">определяется </w:t>
      </w:r>
      <w:r w:rsidR="00D6143F" w:rsidRPr="00AB4056">
        <w:rPr>
          <w:rFonts w:ascii="Times New Roman" w:hAnsi="Times New Roman"/>
          <w:sz w:val="28"/>
          <w:szCs w:val="28"/>
        </w:rPr>
        <w:t xml:space="preserve">периодом времени </w:t>
      </w:r>
      <w:r w:rsidR="00BD13C1" w:rsidRPr="00AB4056">
        <w:rPr>
          <w:rFonts w:ascii="Times New Roman" w:hAnsi="Times New Roman"/>
          <w:sz w:val="28"/>
          <w:szCs w:val="28"/>
        </w:rPr>
        <w:t xml:space="preserve">начала </w:t>
      </w:r>
      <w:r w:rsidR="00C16FE4" w:rsidRPr="00AB4056">
        <w:rPr>
          <w:rFonts w:ascii="Times New Roman" w:hAnsi="Times New Roman"/>
          <w:sz w:val="28"/>
          <w:szCs w:val="28"/>
        </w:rPr>
        <w:t xml:space="preserve">и окончания </w:t>
      </w:r>
      <w:r w:rsidR="00BD13C1" w:rsidRPr="00AB4056">
        <w:rPr>
          <w:rFonts w:ascii="Times New Roman" w:hAnsi="Times New Roman"/>
          <w:sz w:val="28"/>
          <w:szCs w:val="28"/>
        </w:rPr>
        <w:t>работы конкурсной комиссии</w:t>
      </w:r>
      <w:r w:rsidR="00D62013" w:rsidRPr="00AB4056">
        <w:rPr>
          <w:rFonts w:ascii="Times New Roman" w:hAnsi="Times New Roman"/>
          <w:sz w:val="28"/>
          <w:szCs w:val="28"/>
        </w:rPr>
        <w:t xml:space="preserve">, </w:t>
      </w:r>
      <w:r w:rsidR="00EF3BA8" w:rsidRPr="00AB4056">
        <w:rPr>
          <w:rFonts w:ascii="Times New Roman" w:hAnsi="Times New Roman"/>
          <w:sz w:val="28"/>
          <w:szCs w:val="28"/>
        </w:rPr>
        <w:t>устанавливае</w:t>
      </w:r>
      <w:r w:rsidR="00AB4056">
        <w:rPr>
          <w:rFonts w:ascii="Times New Roman" w:hAnsi="Times New Roman"/>
          <w:sz w:val="28"/>
          <w:szCs w:val="28"/>
        </w:rPr>
        <w:t>мым</w:t>
      </w:r>
      <w:r w:rsidR="00EF3BA8" w:rsidRPr="00AB4056">
        <w:rPr>
          <w:rFonts w:ascii="Times New Roman" w:hAnsi="Times New Roman"/>
          <w:sz w:val="28"/>
          <w:szCs w:val="28"/>
        </w:rPr>
        <w:t xml:space="preserve"> </w:t>
      </w:r>
      <w:r w:rsidR="009D47CD" w:rsidRPr="00AB4056">
        <w:rPr>
          <w:rFonts w:ascii="Times New Roman" w:hAnsi="Times New Roman"/>
          <w:sz w:val="28"/>
          <w:szCs w:val="28"/>
        </w:rPr>
        <w:t>срок</w:t>
      </w:r>
      <w:r w:rsidR="00DB09DC" w:rsidRPr="00AB4056">
        <w:rPr>
          <w:rFonts w:ascii="Times New Roman" w:hAnsi="Times New Roman"/>
          <w:sz w:val="28"/>
          <w:szCs w:val="28"/>
        </w:rPr>
        <w:t>ом</w:t>
      </w:r>
      <w:r w:rsidR="009D47CD" w:rsidRPr="00AB4056">
        <w:rPr>
          <w:rFonts w:ascii="Times New Roman" w:hAnsi="Times New Roman"/>
          <w:sz w:val="28"/>
          <w:szCs w:val="28"/>
        </w:rPr>
        <w:t xml:space="preserve"> </w:t>
      </w:r>
      <w:r w:rsidR="00C16FE4" w:rsidRPr="00AB4056">
        <w:rPr>
          <w:rFonts w:ascii="Times New Roman" w:hAnsi="Times New Roman"/>
          <w:sz w:val="28"/>
          <w:szCs w:val="28"/>
        </w:rPr>
        <w:t xml:space="preserve">не </w:t>
      </w:r>
      <w:r w:rsidR="009D47CD" w:rsidRPr="00AB4056">
        <w:rPr>
          <w:rFonts w:ascii="Times New Roman" w:hAnsi="Times New Roman"/>
          <w:sz w:val="28"/>
          <w:szCs w:val="28"/>
        </w:rPr>
        <w:t xml:space="preserve">более </w:t>
      </w:r>
      <w:r w:rsidR="00D62013" w:rsidRPr="00AB4056">
        <w:rPr>
          <w:rFonts w:ascii="Times New Roman" w:hAnsi="Times New Roman"/>
          <w:sz w:val="28"/>
          <w:szCs w:val="28"/>
        </w:rPr>
        <w:t>20</w:t>
      </w:r>
      <w:r w:rsidR="009D47CD" w:rsidRPr="00AB4056">
        <w:rPr>
          <w:rFonts w:ascii="Times New Roman" w:hAnsi="Times New Roman"/>
          <w:sz w:val="28"/>
          <w:szCs w:val="28"/>
        </w:rPr>
        <w:t xml:space="preserve"> календарных дней</w:t>
      </w:r>
      <w:r w:rsidR="00C16FE4" w:rsidRPr="00AB4056">
        <w:rPr>
          <w:rFonts w:ascii="Times New Roman" w:hAnsi="Times New Roman"/>
          <w:sz w:val="28"/>
          <w:szCs w:val="28"/>
        </w:rPr>
        <w:t xml:space="preserve"> со дня </w:t>
      </w:r>
      <w:r w:rsidR="00DD47E2" w:rsidRPr="00AB4056">
        <w:rPr>
          <w:rFonts w:ascii="Times New Roman" w:hAnsi="Times New Roman"/>
          <w:sz w:val="28"/>
          <w:szCs w:val="28"/>
        </w:rPr>
        <w:t xml:space="preserve">окончания </w:t>
      </w:r>
      <w:r w:rsidR="009D47CD" w:rsidRPr="00AB4056">
        <w:rPr>
          <w:rFonts w:ascii="Times New Roman" w:hAnsi="Times New Roman"/>
          <w:sz w:val="28"/>
          <w:szCs w:val="28"/>
        </w:rPr>
        <w:t>приема заявок</w:t>
      </w:r>
      <w:r w:rsidR="00E75409" w:rsidRPr="00AB4056">
        <w:rPr>
          <w:rFonts w:ascii="Times New Roman" w:hAnsi="Times New Roman"/>
          <w:sz w:val="28"/>
          <w:szCs w:val="28"/>
        </w:rPr>
        <w:t>.</w:t>
      </w: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 участию в конкурсе приглашаются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>перевозчики</w:t>
      </w:r>
      <w:r w:rsidR="00AF2A3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F2A3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юридические лица (за исключением государственных, муниципальных учреждений) и индивидуальные предприниматели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, соответствующие следующим требованиям (далее – участник):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AF2A3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</w:t>
      </w:r>
      <w:r w:rsidRPr="00AB4056">
        <w:rPr>
          <w:rFonts w:ascii="Times New Roman" w:hAnsi="Times New Roman"/>
          <w:sz w:val="28"/>
          <w:szCs w:val="28"/>
        </w:rPr>
        <w:t>действующей лицензии на право осуществления деятельности</w:t>
      </w:r>
      <w:hyperlink r:id="rId14" w:history="1"/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воздушным транспортом пассажиров или по перевозкам внутренним водным транспортом пассажиров;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2) наличие транспортных средств для перевозки по субсидируемому маршруту на праве собственности или ином законном основании;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3) наличие персонала, имеющего допуск к осуществлению соответствующей перевозки</w:t>
      </w:r>
      <w:r w:rsidR="000D34ED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 техническому обслуживанию транспортного средства;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4) наличие организованного проведения медицинских осмотров перед выполнением рейса;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5) отсутствие сведений о перевозчике в реестре недобросовестных поставщиков, предусмотренном законодательством Российской Федерации о размещении заказов;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6) юридическое лицо не должно находиться в процессе реорганизации, ликвидации, банкротства, индивидуальный предприниматель не должен прекратить деятельность в качестве индивидуального предпринимателя;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7) не являться иностранным юридическим лицом, а также российским юридическим лицом, в уставн</w:t>
      </w:r>
      <w:r w:rsidR="00594C5F" w:rsidRPr="00AB4056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8) не получать средства из бюджета бюджетной системы Российской Федерации, из которого планируется предоставление субсидии в соответствии с</w:t>
      </w:r>
      <w:r w:rsidR="00303029"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67F4"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>, на основании иных нормативных правовых актов или муниц</w:t>
      </w:r>
      <w:r w:rsidR="00AD6215" w:rsidRPr="00AB4056">
        <w:rPr>
          <w:rFonts w:ascii="Times New Roman" w:eastAsia="Calibri" w:hAnsi="Times New Roman"/>
          <w:sz w:val="28"/>
          <w:szCs w:val="28"/>
          <w:lang w:eastAsia="en-US"/>
        </w:rPr>
        <w:t>ипальных правовых актов на цели, на которые предоставляется право по результатам конкурса по настоящему Положению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5409" w:rsidRPr="00AB4056" w:rsidRDefault="00B52CF4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7.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Плата за участие в конкурсе не взимается. Все расходы, связанные с участием в конкурсе, участник несет самостоятельно. Организатор </w:t>
      </w:r>
      <w:r w:rsidR="000F78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не отвечает и не имеет обязательств по расходам участника независимо </w:t>
      </w:r>
      <w:r w:rsidR="000F78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от результатов конкурса. После опубликования извещения отказ </w:t>
      </w:r>
      <w:r w:rsidR="000F78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от проведения конкурса (отмена отбора) организатором не допускается.</w:t>
      </w:r>
    </w:p>
    <w:p w:rsidR="00E75409" w:rsidRPr="00AB4056" w:rsidRDefault="004B544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5455F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организации и проведению конкурса в соответствии с настоящим Положением предоставляется заинтересованному лицу по его запросу в устной (в том числе по телефону, указанному в извещении), письменной, электронной форме. </w:t>
      </w:r>
    </w:p>
    <w:p w:rsidR="00E75409" w:rsidRPr="00AB4056" w:rsidRDefault="004B544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. Требования к составу заявки на участие в конкурсе (далее – заявка):</w:t>
      </w:r>
    </w:p>
    <w:p w:rsidR="009675D0" w:rsidRPr="00AB4056" w:rsidRDefault="00E75409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056">
        <w:rPr>
          <w:rFonts w:ascii="Times New Roman" w:hAnsi="Times New Roman" w:cs="Times New Roman"/>
          <w:sz w:val="28"/>
          <w:szCs w:val="28"/>
        </w:rPr>
        <w:t>1) заяв</w:t>
      </w:r>
      <w:r w:rsidR="009675D0" w:rsidRPr="00AB4056">
        <w:rPr>
          <w:rFonts w:ascii="Times New Roman" w:hAnsi="Times New Roman" w:cs="Times New Roman"/>
          <w:sz w:val="28"/>
          <w:szCs w:val="28"/>
        </w:rPr>
        <w:t>ка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65455F" w:rsidRPr="00AB4056">
        <w:rPr>
          <w:rFonts w:ascii="Times New Roman" w:hAnsi="Times New Roman" w:cs="Times New Roman"/>
          <w:sz w:val="28"/>
          <w:szCs w:val="28"/>
        </w:rPr>
        <w:t>ие в конкурсе на право получения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B4056">
        <w:rPr>
          <w:rFonts w:ascii="Times New Roman" w:hAnsi="Times New Roman" w:cs="Times New Roman"/>
          <w:sz w:val="28"/>
          <w:szCs w:val="28"/>
        </w:rPr>
        <w:t xml:space="preserve">– </w:t>
      </w:r>
      <w:r w:rsidR="00AB4056">
        <w:rPr>
          <w:rFonts w:ascii="Times New Roman" w:hAnsi="Times New Roman" w:cs="Times New Roman"/>
          <w:sz w:val="28"/>
          <w:szCs w:val="28"/>
        </w:rPr>
        <w:br/>
      </w:r>
      <w:r w:rsidR="009675D0" w:rsidRPr="00AB4056">
        <w:rPr>
          <w:rFonts w:ascii="Times New Roman" w:hAnsi="Times New Roman" w:cs="Times New Roman"/>
          <w:sz w:val="28"/>
          <w:szCs w:val="28"/>
        </w:rPr>
        <w:t xml:space="preserve">по </w:t>
      </w:r>
      <w:r w:rsidR="0065455F" w:rsidRPr="00AB405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675D0" w:rsidRPr="00AB4056">
        <w:rPr>
          <w:rFonts w:ascii="Times New Roman" w:hAnsi="Times New Roman" w:cs="Times New Roman"/>
          <w:sz w:val="28"/>
          <w:szCs w:val="28"/>
        </w:rPr>
        <w:t>приложения</w:t>
      </w:r>
      <w:r w:rsidR="0065455F" w:rsidRPr="00AB4056">
        <w:rPr>
          <w:rFonts w:ascii="Times New Roman" w:hAnsi="Times New Roman" w:cs="Times New Roman"/>
          <w:sz w:val="28"/>
          <w:szCs w:val="28"/>
        </w:rPr>
        <w:t xml:space="preserve"> 1 </w:t>
      </w:r>
      <w:r w:rsidRPr="00AB405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9675D0" w:rsidRPr="00AB4056">
        <w:rPr>
          <w:rFonts w:ascii="Times New Roman" w:hAnsi="Times New Roman" w:cs="Times New Roman"/>
          <w:sz w:val="28"/>
          <w:szCs w:val="28"/>
        </w:rPr>
        <w:t>;</w:t>
      </w:r>
    </w:p>
    <w:p w:rsidR="00E75409" w:rsidRPr="00AB4056" w:rsidRDefault="000F6379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</w:t>
      </w:r>
      <w:r w:rsidR="00E75409" w:rsidRPr="00AB4056">
        <w:rPr>
          <w:rFonts w:ascii="Times New Roman" w:hAnsi="Times New Roman" w:cs="Times New Roman"/>
          <w:sz w:val="28"/>
          <w:szCs w:val="28"/>
        </w:rPr>
        <w:t>) доверенность, оформленная в соответствии с законодательством Российской Федерации (в случае представительства);</w:t>
      </w:r>
    </w:p>
    <w:p w:rsidR="00E75409" w:rsidRPr="00AB4056" w:rsidRDefault="000F6379" w:rsidP="006B0C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4056">
        <w:rPr>
          <w:rFonts w:ascii="Times New Roman" w:hAnsi="Times New Roman" w:cs="Times New Roman"/>
          <w:sz w:val="28"/>
          <w:szCs w:val="28"/>
        </w:rPr>
        <w:t>3</w:t>
      </w:r>
      <w:r w:rsidR="00E75409" w:rsidRPr="00AB4056">
        <w:rPr>
          <w:rFonts w:ascii="Times New Roman" w:hAnsi="Times New Roman" w:cs="Times New Roman"/>
          <w:sz w:val="28"/>
          <w:szCs w:val="28"/>
        </w:rPr>
        <w:t xml:space="preserve">) заверенная </w:t>
      </w:r>
      <w:r w:rsidR="00E75409" w:rsidRPr="00AB4056">
        <w:rPr>
          <w:rFonts w:ascii="Times New Roman" w:hAnsi="Times New Roman" w:cs="Times New Roman"/>
          <w:sz w:val="28"/>
          <w:szCs w:val="28"/>
          <w:lang w:eastAsia="ar-SA"/>
        </w:rPr>
        <w:t xml:space="preserve">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183CC3" w:rsidRPr="00AB4056">
        <w:rPr>
          <w:rFonts w:ascii="Times New Roman" w:hAnsi="Times New Roman" w:cs="Times New Roman"/>
          <w:sz w:val="28"/>
          <w:szCs w:val="28"/>
          <w:lang w:eastAsia="ar-SA"/>
        </w:rPr>
        <w:t xml:space="preserve">юридического лица </w:t>
      </w:r>
      <w:r w:rsidR="00E75409" w:rsidRPr="00AB4056">
        <w:rPr>
          <w:rFonts w:ascii="Times New Roman" w:hAnsi="Times New Roman" w:cs="Times New Roman"/>
          <w:sz w:val="28"/>
          <w:szCs w:val="28"/>
          <w:lang w:eastAsia="ar-SA"/>
        </w:rPr>
        <w:t>без доверенности;</w:t>
      </w:r>
    </w:p>
    <w:p w:rsidR="00E75409" w:rsidRPr="00AB4056" w:rsidRDefault="000F6379" w:rsidP="006B0C2B">
      <w:pPr>
        <w:pStyle w:val="a4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4</w:t>
      </w:r>
      <w:r w:rsidR="00E75409" w:rsidRPr="00AB4056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гражданина </w:t>
      </w:r>
      <w:r w:rsidR="000D257D" w:rsidRPr="00AB4056">
        <w:rPr>
          <w:rFonts w:ascii="Times New Roman" w:hAnsi="Times New Roman" w:cs="Times New Roman"/>
          <w:sz w:val="28"/>
          <w:szCs w:val="28"/>
        </w:rPr>
        <w:br/>
      </w:r>
      <w:r w:rsidR="00E75409" w:rsidRPr="00AB4056">
        <w:rPr>
          <w:rFonts w:ascii="Times New Roman" w:hAnsi="Times New Roman" w:cs="Times New Roman"/>
          <w:sz w:val="28"/>
          <w:szCs w:val="28"/>
        </w:rPr>
        <w:t xml:space="preserve">(в случае подачи лично предъявляется подлинный документ); </w:t>
      </w:r>
    </w:p>
    <w:p w:rsidR="00E75409" w:rsidRPr="00AB4056" w:rsidRDefault="000F637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75409" w:rsidRPr="00AB4056">
        <w:rPr>
          <w:rFonts w:ascii="Times New Roman" w:hAnsi="Times New Roman"/>
          <w:sz w:val="28"/>
          <w:szCs w:val="28"/>
        </w:rPr>
        <w:t xml:space="preserve">) согласие на обработку персональных данных физического лица в соответствии с требованиями статьи 9 Федерального закона </w:t>
      </w:r>
      <w:r w:rsidR="000D257D" w:rsidRPr="00AB4056">
        <w:rPr>
          <w:rFonts w:ascii="Times New Roman" w:hAnsi="Times New Roman"/>
          <w:sz w:val="28"/>
          <w:szCs w:val="28"/>
        </w:rPr>
        <w:br/>
      </w:r>
      <w:r w:rsidR="00E75409" w:rsidRPr="00AB4056">
        <w:rPr>
          <w:rFonts w:ascii="Times New Roman" w:hAnsi="Times New Roman"/>
          <w:sz w:val="28"/>
          <w:szCs w:val="28"/>
        </w:rPr>
        <w:t>«О персональных данных» (требуется в случае наличия персональных данных физического лица в составе заявки)</w:t>
      </w:r>
      <w:r w:rsidRPr="00AB4056">
        <w:rPr>
          <w:rFonts w:ascii="Times New Roman" w:hAnsi="Times New Roman"/>
          <w:sz w:val="28"/>
          <w:szCs w:val="28"/>
        </w:rPr>
        <w:t>;</w:t>
      </w:r>
    </w:p>
    <w:p w:rsidR="000F6379" w:rsidRPr="00AB4056" w:rsidRDefault="000F637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6) документы</w:t>
      </w:r>
      <w:r w:rsidR="00CA0394" w:rsidRPr="00AB4056">
        <w:rPr>
          <w:rFonts w:ascii="Times New Roman" w:hAnsi="Times New Roman"/>
          <w:sz w:val="28"/>
          <w:szCs w:val="28"/>
        </w:rPr>
        <w:t xml:space="preserve"> по переч</w:t>
      </w:r>
      <w:r w:rsidRPr="00AB4056">
        <w:rPr>
          <w:rFonts w:ascii="Times New Roman" w:hAnsi="Times New Roman"/>
          <w:sz w:val="28"/>
          <w:szCs w:val="28"/>
        </w:rPr>
        <w:t>н</w:t>
      </w:r>
      <w:r w:rsidR="00CA0394" w:rsidRPr="00AB4056">
        <w:rPr>
          <w:rFonts w:ascii="Times New Roman" w:hAnsi="Times New Roman"/>
          <w:sz w:val="28"/>
          <w:szCs w:val="28"/>
        </w:rPr>
        <w:t>ю</w:t>
      </w:r>
      <w:r w:rsidR="00AB4056">
        <w:rPr>
          <w:rFonts w:ascii="Times New Roman" w:hAnsi="Times New Roman"/>
          <w:sz w:val="28"/>
          <w:szCs w:val="28"/>
        </w:rPr>
        <w:t>, установленному</w:t>
      </w:r>
      <w:r w:rsidR="009675D0" w:rsidRPr="00AB4056">
        <w:rPr>
          <w:rFonts w:ascii="Times New Roman" w:hAnsi="Times New Roman"/>
          <w:sz w:val="28"/>
          <w:szCs w:val="28"/>
        </w:rPr>
        <w:t xml:space="preserve"> приложением </w:t>
      </w:r>
      <w:r w:rsidRPr="00AB4056">
        <w:rPr>
          <w:rFonts w:ascii="Times New Roman" w:hAnsi="Times New Roman"/>
          <w:sz w:val="28"/>
          <w:szCs w:val="28"/>
        </w:rPr>
        <w:t>2 к настоящему Положению</w:t>
      </w:r>
      <w:r w:rsidR="009675D0" w:rsidRPr="00AB4056">
        <w:rPr>
          <w:rFonts w:ascii="Times New Roman" w:hAnsi="Times New Roman"/>
          <w:sz w:val="28"/>
          <w:szCs w:val="28"/>
        </w:rPr>
        <w:t>.</w:t>
      </w:r>
    </w:p>
    <w:p w:rsidR="00E75409" w:rsidRPr="00AB4056" w:rsidRDefault="004B544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10</w:t>
      </w:r>
      <w:r w:rsidR="00112372" w:rsidRPr="00AB4056">
        <w:rPr>
          <w:rFonts w:ascii="Times New Roman" w:hAnsi="Times New Roman"/>
          <w:sz w:val="28"/>
          <w:szCs w:val="28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Од</w:t>
      </w:r>
      <w:r w:rsidR="000F6379" w:rsidRPr="00AB4056">
        <w:rPr>
          <w:rFonts w:ascii="Times New Roman" w:eastAsiaTheme="minorHAnsi" w:hAnsi="Times New Roman"/>
          <w:sz w:val="28"/>
          <w:szCs w:val="28"/>
          <w:lang w:eastAsia="en-US"/>
        </w:rPr>
        <w:t>ин перевозчик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подает одну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соответ</w:t>
      </w:r>
      <w:r w:rsidR="00593280" w:rsidRPr="00AB4056">
        <w:rPr>
          <w:rFonts w:ascii="Times New Roman" w:eastAsiaTheme="minorHAnsi" w:hAnsi="Times New Roman"/>
          <w:sz w:val="28"/>
          <w:szCs w:val="28"/>
          <w:lang w:eastAsia="en-US"/>
        </w:rPr>
        <w:t>ствующую информацию, подписанное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уполномоченным лицом.</w:t>
      </w:r>
    </w:p>
    <w:p w:rsidR="00E75409" w:rsidRPr="00AB4056" w:rsidRDefault="004B544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11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. Заявки на участие в конкурсе оформляются на бумажном носителе</w:t>
      </w:r>
      <w:r w:rsidR="00F82882" w:rsidRPr="00AB4056">
        <w:rPr>
          <w:rFonts w:ascii="Times New Roman" w:hAnsi="Times New Roman"/>
          <w:sz w:val="28"/>
          <w:szCs w:val="28"/>
        </w:rPr>
        <w:t xml:space="preserve">, подаются на бумажном носителе в прошитом и пронумерованном виде, скрепленные печатью (для индивидуальных предпринимателей при наличии), запечатанные в плотный конверт, на котором указывается информация о наименовании конкурса.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Заявки, поступившие </w:t>
      </w:r>
      <w:r w:rsidR="000F637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уполномоченному органу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0F637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срока приема заявок, 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вскрываются,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регистрируются и передаются в конкурсную комиссию в срок не более 2 рабочих дней с даты окончания срока приема заявок.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>До передачи в конкурсную комиссию з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арегистрированная заявка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проверяет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на соответствие требованиям, установленным к ее составу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оформлению док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>ументов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ее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отклоняет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зарегистрированную 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заявк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и не передает ее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конкурсную комиссию по следующим основаниям:</w:t>
      </w:r>
    </w:p>
    <w:p w:rsidR="00E75409" w:rsidRPr="00AB4056" w:rsidRDefault="0089402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перевозчиком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представле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но более одной заявки на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субсидию,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 xml:space="preserve">отношении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которой объявлен конкурс;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2) несоответствие документов,</w:t>
      </w:r>
      <w:r w:rsidR="0039377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представленных в составе заявки,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установленным пунктом 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или непредставление или представление не в полном объеме указанных документов.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об отклонении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зарегистрированной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заявки с указание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оснований и фактов оформляется </w:t>
      </w:r>
      <w:r w:rsidR="001F4A2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письмом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бланке 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органа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и направляется (вручается)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перевозчику, подавшему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такую заявку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не более 2 рабочих дней с д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аты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исходящего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письма.</w:t>
      </w:r>
    </w:p>
    <w:p w:rsidR="00E75409" w:rsidRPr="00AB4056" w:rsidRDefault="00F5429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. Во время проведения конкурса конкурсная комиссия исполняет следующие функции:</w:t>
      </w:r>
    </w:p>
    <w:p w:rsidR="00E75409" w:rsidRPr="00AB4056" w:rsidRDefault="009A6C9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1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) допускает или отказывает в допуске к участию в конкурсе по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критериям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, установленным пунктом 6 настоящего Положения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рассмотрения документов и сведений, содержащихся в них;</w:t>
      </w:r>
    </w:p>
    <w:p w:rsidR="00E75409" w:rsidRPr="00AB4056" w:rsidRDefault="009A6C9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) рассматривает и оценивает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предлагаемые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6608C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 w:rsidRPr="00AB4056">
        <w:rPr>
          <w:rFonts w:ascii="Times New Roman" w:hAnsi="Times New Roman"/>
          <w:sz w:val="28"/>
          <w:szCs w:val="28"/>
        </w:rPr>
        <w:t>по субсидируемому маршруту</w:t>
      </w:r>
      <w:r w:rsidR="006608C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допущенных участников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критериям, установленным пунктом 17 настоящего Положения, результаты 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>рассмотрения</w:t>
      </w:r>
      <w:r w:rsidR="001F4A2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оформляются отдельными оценочными листами члена конкурсной комиссии;</w:t>
      </w:r>
    </w:p>
    <w:p w:rsidR="00E75409" w:rsidRPr="00AB4056" w:rsidRDefault="009A6C9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) определяет лучшие условия</w:t>
      </w:r>
      <w:r w:rsidR="004C49A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 w:rsidRPr="00AB4056">
        <w:rPr>
          <w:rFonts w:ascii="Times New Roman" w:hAnsi="Times New Roman"/>
          <w:sz w:val="28"/>
          <w:szCs w:val="28"/>
        </w:rPr>
        <w:t>по субсидируемому маршруту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, исходя из общей суммы баллов по результатам оценки участника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признает участника, набравш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>его больше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е количество баллов, выигравшим конкурс (получатель субсидии).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Конкурсная комиссия отказывает в допуске к участию 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в конкурсе в качестве участника по следующим основаниям: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Pr="00AB4056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</w:t>
      </w:r>
      <w:r w:rsidRPr="00AB4056">
        <w:rPr>
          <w:rFonts w:ascii="Times New Roman" w:hAnsi="Times New Roman"/>
          <w:sz w:val="28"/>
          <w:szCs w:val="28"/>
        </w:rPr>
        <w:t xml:space="preserve">требованиям к участнику, установленным </w:t>
      </w:r>
      <w:r w:rsidR="00112372" w:rsidRPr="00AB4056">
        <w:rPr>
          <w:rFonts w:ascii="Times New Roman" w:hAnsi="Times New Roman"/>
          <w:sz w:val="28"/>
          <w:szCs w:val="28"/>
        </w:rPr>
        <w:br/>
      </w:r>
      <w:r w:rsidRPr="00AB4056">
        <w:rPr>
          <w:rFonts w:ascii="Times New Roman" w:hAnsi="Times New Roman"/>
          <w:sz w:val="28"/>
          <w:szCs w:val="28"/>
        </w:rPr>
        <w:t>пунктом 6 настоящего Положения;</w:t>
      </w:r>
    </w:p>
    <w:p w:rsidR="00E75409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2) представление недостоверных сведений и (или) документов.</w:t>
      </w:r>
    </w:p>
    <w:p w:rsidR="000F7856" w:rsidRPr="00AB4056" w:rsidRDefault="000F7856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17.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участников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оцениваются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конкурсной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комиссией</w:t>
      </w:r>
    </w:p>
    <w:p w:rsidR="00E75409" w:rsidRPr="00AB4056" w:rsidRDefault="00E75409" w:rsidP="000F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 балльной системе в соответствии со следующими критериями: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Таблица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409"/>
      </w:tblGrid>
      <w:tr w:rsidR="00C22726" w:rsidRPr="00AB4056" w:rsidTr="00A06590">
        <w:trPr>
          <w:trHeight w:val="20"/>
        </w:trPr>
        <w:tc>
          <w:tcPr>
            <w:tcW w:w="709" w:type="dxa"/>
          </w:tcPr>
          <w:p w:rsidR="00112372" w:rsidRPr="00AB4056" w:rsidRDefault="0011237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2726" w:rsidRPr="00AB40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119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835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Количество баллов за критерий</w:t>
            </w:r>
          </w:p>
        </w:tc>
      </w:tr>
      <w:tr w:rsidR="00A06590" w:rsidRPr="00AB4056" w:rsidTr="00A06590">
        <w:trPr>
          <w:trHeight w:val="20"/>
        </w:trPr>
        <w:tc>
          <w:tcPr>
            <w:tcW w:w="709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726" w:rsidRPr="00AB4056" w:rsidTr="00A06590">
        <w:tc>
          <w:tcPr>
            <w:tcW w:w="709" w:type="dxa"/>
          </w:tcPr>
          <w:p w:rsidR="00C22726" w:rsidRPr="00AB40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1</w:t>
            </w:r>
            <w:r w:rsidR="00112372" w:rsidRPr="00AB40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F7856" w:rsidRDefault="00D6149B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 xml:space="preserve">Наличие собственных транспортных средств </w:t>
            </w:r>
          </w:p>
          <w:p w:rsidR="00C22726" w:rsidRPr="00AB4056" w:rsidRDefault="00D6149B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у перевозчика</w:t>
            </w:r>
          </w:p>
        </w:tc>
        <w:tc>
          <w:tcPr>
            <w:tcW w:w="2835" w:type="dxa"/>
          </w:tcPr>
          <w:p w:rsidR="00C22726" w:rsidRPr="00AB4056" w:rsidRDefault="00D6149B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за каждое транспортное средство</w:t>
            </w:r>
          </w:p>
        </w:tc>
        <w:tc>
          <w:tcPr>
            <w:tcW w:w="2409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B65652" w:rsidRPr="00AB4056" w:rsidTr="00B65652">
        <w:trPr>
          <w:trHeight w:val="82"/>
        </w:trPr>
        <w:tc>
          <w:tcPr>
            <w:tcW w:w="709" w:type="dxa"/>
            <w:vMerge w:val="restart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Средний срок эксплуатации транспортных средств</w:t>
            </w:r>
          </w:p>
        </w:tc>
        <w:tc>
          <w:tcPr>
            <w:tcW w:w="2835" w:type="dxa"/>
          </w:tcPr>
          <w:p w:rsidR="00B65652" w:rsidRPr="00AB4056" w:rsidRDefault="00B65652" w:rsidP="006B0C2B">
            <w:pPr>
              <w:pStyle w:val="formattext"/>
              <w:spacing w:before="0" w:beforeAutospacing="0" w:after="0" w:afterAutospacing="0"/>
            </w:pPr>
            <w:r w:rsidRPr="00AB4056">
              <w:t xml:space="preserve">до 10 лет </w:t>
            </w:r>
          </w:p>
        </w:tc>
        <w:tc>
          <w:tcPr>
            <w:tcW w:w="2409" w:type="dxa"/>
          </w:tcPr>
          <w:p w:rsidR="00B65652" w:rsidRPr="00AB4056" w:rsidRDefault="00B65652" w:rsidP="006B0C2B">
            <w:pPr>
              <w:pStyle w:val="formattext"/>
              <w:spacing w:before="0" w:beforeAutospacing="0" w:after="0" w:afterAutospacing="0"/>
              <w:jc w:val="center"/>
            </w:pPr>
            <w:r w:rsidRPr="00AB4056">
              <w:t xml:space="preserve">+10 </w:t>
            </w:r>
          </w:p>
        </w:tc>
      </w:tr>
      <w:tr w:rsidR="00B65652" w:rsidRPr="00AB4056" w:rsidTr="00A06590">
        <w:trPr>
          <w:trHeight w:val="80"/>
        </w:trPr>
        <w:tc>
          <w:tcPr>
            <w:tcW w:w="709" w:type="dxa"/>
            <w:vMerge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5652" w:rsidRPr="00AB4056" w:rsidRDefault="00B65652" w:rsidP="006B0C2B">
            <w:pPr>
              <w:pStyle w:val="formattext"/>
              <w:spacing w:before="0" w:beforeAutospacing="0" w:after="0" w:afterAutospacing="0"/>
            </w:pPr>
            <w:r w:rsidRPr="00AB4056">
              <w:t xml:space="preserve">от 10 до 15 лет </w:t>
            </w:r>
          </w:p>
        </w:tc>
        <w:tc>
          <w:tcPr>
            <w:tcW w:w="2409" w:type="dxa"/>
          </w:tcPr>
          <w:p w:rsidR="00B65652" w:rsidRPr="00AB4056" w:rsidRDefault="00B65652" w:rsidP="006B0C2B">
            <w:pPr>
              <w:pStyle w:val="formattext"/>
              <w:spacing w:before="0" w:beforeAutospacing="0" w:after="0" w:afterAutospacing="0"/>
              <w:jc w:val="center"/>
            </w:pPr>
            <w:r w:rsidRPr="00AB4056">
              <w:t xml:space="preserve">+6 </w:t>
            </w:r>
          </w:p>
        </w:tc>
      </w:tr>
      <w:tr w:rsidR="00B65652" w:rsidRPr="00AB4056" w:rsidTr="00A06590">
        <w:trPr>
          <w:trHeight w:val="80"/>
        </w:trPr>
        <w:tc>
          <w:tcPr>
            <w:tcW w:w="709" w:type="dxa"/>
            <w:vMerge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5652" w:rsidRPr="00AB4056" w:rsidRDefault="00593C67" w:rsidP="006B0C2B">
            <w:pPr>
              <w:pStyle w:val="formattext"/>
              <w:spacing w:before="0" w:beforeAutospacing="0" w:after="0" w:afterAutospacing="0"/>
            </w:pPr>
            <w:r>
              <w:t>с</w:t>
            </w:r>
            <w:r w:rsidR="00B65652" w:rsidRPr="00AB4056">
              <w:t xml:space="preserve">выше 15 лет </w:t>
            </w:r>
          </w:p>
        </w:tc>
        <w:tc>
          <w:tcPr>
            <w:tcW w:w="24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B65652" w:rsidRPr="00AB4056" w:rsidTr="00A06590">
        <w:tc>
          <w:tcPr>
            <w:tcW w:w="709" w:type="dxa"/>
            <w:vMerge w:val="restart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Merge w:val="restart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Опыт работы перевозчика в пассажирских перевозках по маршрутам Ханты-Мансийского района</w:t>
            </w:r>
          </w:p>
        </w:tc>
        <w:tc>
          <w:tcPr>
            <w:tcW w:w="2835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24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+ 10</w:t>
            </w:r>
          </w:p>
        </w:tc>
      </w:tr>
      <w:tr w:rsidR="00B65652" w:rsidRPr="00AB4056" w:rsidTr="00A06590">
        <w:tc>
          <w:tcPr>
            <w:tcW w:w="709" w:type="dxa"/>
            <w:vMerge/>
          </w:tcPr>
          <w:p w:rsidR="00B65652" w:rsidRPr="00AB4056" w:rsidRDefault="00B65652" w:rsidP="006B0C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AB4056" w:rsidRDefault="00B65652" w:rsidP="006B0C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24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B65652" w:rsidRPr="00AB4056" w:rsidTr="00A06590">
        <w:tc>
          <w:tcPr>
            <w:tcW w:w="709" w:type="dxa"/>
            <w:vMerge/>
          </w:tcPr>
          <w:p w:rsidR="00B65652" w:rsidRPr="00AB4056" w:rsidRDefault="00B65652" w:rsidP="006B0C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AB4056" w:rsidRDefault="00B65652" w:rsidP="006B0C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24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+ 3</w:t>
            </w:r>
          </w:p>
        </w:tc>
      </w:tr>
      <w:tr w:rsidR="00B65652" w:rsidRPr="00AB4056" w:rsidTr="00A06590">
        <w:trPr>
          <w:trHeight w:val="976"/>
        </w:trPr>
        <w:tc>
          <w:tcPr>
            <w:tcW w:w="7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Соблюдение условий ранее заключенного договора на право осуществления перевозок пассажиров по маршрутам Ханты-Мансийского района</w:t>
            </w:r>
          </w:p>
        </w:tc>
        <w:tc>
          <w:tcPr>
            <w:tcW w:w="2835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за каждое нарушение</w:t>
            </w:r>
          </w:p>
        </w:tc>
        <w:tc>
          <w:tcPr>
            <w:tcW w:w="24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  <w:tr w:rsidR="00B65652" w:rsidRPr="00AB4056" w:rsidTr="00A06590">
        <w:tc>
          <w:tcPr>
            <w:tcW w:w="7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Отмена рейсов по техническим причинам при осуществлении перевозок пассажиров по маршрутам Ханты-Мансийского района</w:t>
            </w:r>
          </w:p>
        </w:tc>
        <w:tc>
          <w:tcPr>
            <w:tcW w:w="2835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за каждую отмену рейсов</w:t>
            </w:r>
          </w:p>
        </w:tc>
        <w:tc>
          <w:tcPr>
            <w:tcW w:w="24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  <w:tr w:rsidR="00B65652" w:rsidRPr="00AB4056" w:rsidTr="00A06590">
        <w:tc>
          <w:tcPr>
            <w:tcW w:w="7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Соблюдение условий лицензирования</w:t>
            </w:r>
          </w:p>
        </w:tc>
        <w:tc>
          <w:tcPr>
            <w:tcW w:w="2835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за каждое нарушение</w:t>
            </w:r>
          </w:p>
        </w:tc>
        <w:tc>
          <w:tcPr>
            <w:tcW w:w="2409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</w:tbl>
    <w:p w:rsidR="006542D0" w:rsidRPr="00AB4056" w:rsidRDefault="008D681B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12372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05B4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</w:t>
      </w:r>
      <w:r w:rsidR="00A06590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E607B8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решения</w:t>
      </w:r>
      <w:r w:rsidR="00A06590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5B4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комиссии оформляются протоколом, который размещается конкурсной комиссией </w:t>
      </w:r>
      <w:r w:rsidR="00112372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B4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администрации Ханты-Мансийского района </w:t>
      </w:r>
      <w:r w:rsidR="00112372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71750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2 </w:t>
      </w:r>
      <w:r w:rsidR="00A06590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дней со дня его подписания </w:t>
      </w:r>
      <w:r w:rsidR="00705B4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публикуется </w:t>
      </w:r>
      <w:r w:rsidR="00112372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B4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06590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очередном номере </w:t>
      </w:r>
      <w:r w:rsidR="00112372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газеты</w:t>
      </w:r>
      <w:r w:rsidR="00705B4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«Наш район».</w:t>
      </w:r>
    </w:p>
    <w:p w:rsidR="00705B4B" w:rsidRPr="00AB4056" w:rsidRDefault="008D681B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705B4B" w:rsidRPr="00AB4056">
        <w:rPr>
          <w:rFonts w:ascii="Times New Roman" w:hAnsi="Times New Roman" w:cs="Times New Roman"/>
          <w:sz w:val="28"/>
          <w:szCs w:val="28"/>
        </w:rPr>
        <w:t xml:space="preserve">. Конкурс признается конкурсной комиссией несостоявшимся </w:t>
      </w:r>
      <w:r w:rsidR="007A6649" w:rsidRPr="00AB4056">
        <w:rPr>
          <w:rFonts w:ascii="Times New Roman" w:hAnsi="Times New Roman" w:cs="Times New Roman"/>
          <w:sz w:val="28"/>
          <w:szCs w:val="28"/>
        </w:rPr>
        <w:t>в</w:t>
      </w:r>
      <w:r w:rsidR="006542D0" w:rsidRPr="00AB40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A6649" w:rsidRPr="00AB4056">
        <w:rPr>
          <w:rFonts w:ascii="Times New Roman" w:hAnsi="Times New Roman" w:cs="Times New Roman"/>
          <w:sz w:val="28"/>
          <w:szCs w:val="28"/>
        </w:rPr>
        <w:t>х</w:t>
      </w:r>
      <w:r w:rsidR="006542D0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A6649" w:rsidRPr="00AB4056">
        <w:rPr>
          <w:rFonts w:ascii="Times New Roman" w:hAnsi="Times New Roman" w:cs="Times New Roman"/>
          <w:sz w:val="28"/>
          <w:szCs w:val="28"/>
        </w:rPr>
        <w:t>случаях</w:t>
      </w:r>
      <w:r w:rsidR="00705B4B" w:rsidRPr="00AB4056">
        <w:rPr>
          <w:rFonts w:ascii="Times New Roman" w:hAnsi="Times New Roman" w:cs="Times New Roman"/>
          <w:sz w:val="28"/>
          <w:szCs w:val="28"/>
        </w:rPr>
        <w:t>:</w:t>
      </w:r>
    </w:p>
    <w:p w:rsidR="00705B4B" w:rsidRPr="00AB4056" w:rsidRDefault="00705B4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1) </w:t>
      </w:r>
      <w:r w:rsidR="00112372" w:rsidRPr="00AB4056">
        <w:rPr>
          <w:rFonts w:ascii="Times New Roman" w:hAnsi="Times New Roman" w:cs="Times New Roman"/>
          <w:sz w:val="28"/>
          <w:szCs w:val="28"/>
        </w:rPr>
        <w:t xml:space="preserve">по </w:t>
      </w:r>
      <w:r w:rsidR="00F5297B" w:rsidRPr="00AB4056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AB4056">
        <w:rPr>
          <w:rFonts w:ascii="Times New Roman" w:hAnsi="Times New Roman" w:cs="Times New Roman"/>
          <w:sz w:val="28"/>
          <w:szCs w:val="28"/>
        </w:rPr>
        <w:t xml:space="preserve">срока приема заявок </w:t>
      </w:r>
      <w:r w:rsidR="00894025" w:rsidRPr="00AB4056">
        <w:rPr>
          <w:rFonts w:ascii="Times New Roman" w:hAnsi="Times New Roman" w:cs="Times New Roman"/>
          <w:sz w:val="28"/>
          <w:szCs w:val="28"/>
        </w:rPr>
        <w:br/>
      </w:r>
      <w:r w:rsidRPr="00AB4056">
        <w:rPr>
          <w:rFonts w:ascii="Times New Roman" w:hAnsi="Times New Roman" w:cs="Times New Roman"/>
          <w:sz w:val="28"/>
          <w:szCs w:val="28"/>
        </w:rPr>
        <w:t>не поступило ни одной заявки</w:t>
      </w:r>
      <w:r w:rsidR="00F5297B" w:rsidRPr="00AB4056">
        <w:rPr>
          <w:rFonts w:ascii="Times New Roman" w:hAnsi="Times New Roman" w:cs="Times New Roman"/>
          <w:sz w:val="28"/>
          <w:szCs w:val="28"/>
        </w:rPr>
        <w:t xml:space="preserve"> или</w:t>
      </w:r>
      <w:r w:rsidR="00593C67"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F5297B" w:rsidRPr="00AB4056">
        <w:rPr>
          <w:rFonts w:ascii="Times New Roman" w:hAnsi="Times New Roman" w:cs="Times New Roman"/>
          <w:sz w:val="28"/>
          <w:szCs w:val="28"/>
        </w:rPr>
        <w:t xml:space="preserve"> единственная заявка</w:t>
      </w:r>
      <w:r w:rsidRPr="00AB4056">
        <w:rPr>
          <w:rFonts w:ascii="Times New Roman" w:hAnsi="Times New Roman" w:cs="Times New Roman"/>
          <w:sz w:val="28"/>
          <w:szCs w:val="28"/>
        </w:rPr>
        <w:t>;</w:t>
      </w:r>
    </w:p>
    <w:p w:rsidR="00705B4B" w:rsidRPr="00AB4056" w:rsidRDefault="00705B4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2) в</w:t>
      </w:r>
      <w:r w:rsidR="00674FCC" w:rsidRPr="00AB4056">
        <w:rPr>
          <w:rFonts w:ascii="Times New Roman" w:hAnsi="Times New Roman" w:cs="Times New Roman"/>
          <w:sz w:val="28"/>
          <w:szCs w:val="28"/>
        </w:rPr>
        <w:t xml:space="preserve"> отношении каждого перевозчика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из</w:t>
      </w:r>
      <w:r w:rsidR="007A6649" w:rsidRPr="00AB4056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числа подавших заявк</w:t>
      </w:r>
      <w:r w:rsidR="007A6649" w:rsidRPr="00AB4056">
        <w:rPr>
          <w:rFonts w:ascii="Times New Roman" w:hAnsi="Times New Roman" w:cs="Times New Roman"/>
          <w:sz w:val="28"/>
          <w:szCs w:val="28"/>
        </w:rPr>
        <w:t>и</w:t>
      </w:r>
      <w:r w:rsidRPr="00AB405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допуске к участию в конкурсе;</w:t>
      </w:r>
    </w:p>
    <w:p w:rsidR="00705B4B" w:rsidRPr="00AB4056" w:rsidRDefault="00705B4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решение о допуске к участию в конкурсе принято в отношении единственно</w:t>
      </w:r>
      <w:r w:rsidR="00674FCC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перевозчика,</w:t>
      </w:r>
      <w:r w:rsidR="00674FCC" w:rsidRPr="00AB4056">
        <w:rPr>
          <w:rFonts w:ascii="Times New Roman" w:hAnsi="Times New Roman" w:cs="Times New Roman"/>
          <w:sz w:val="28"/>
          <w:szCs w:val="28"/>
        </w:rPr>
        <w:t xml:space="preserve"> подавшего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082EAE" w:rsidRPr="00AB4056">
        <w:rPr>
          <w:rFonts w:ascii="Times New Roman" w:hAnsi="Times New Roman" w:cs="Times New Roman"/>
          <w:sz w:val="28"/>
          <w:szCs w:val="28"/>
        </w:rPr>
        <w:t>;</w:t>
      </w:r>
    </w:p>
    <w:p w:rsidR="00F5297B" w:rsidRPr="00AB4056" w:rsidRDefault="00F5297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4) </w:t>
      </w:r>
      <w:r w:rsidR="00082EAE" w:rsidRPr="00AB4056">
        <w:rPr>
          <w:rFonts w:ascii="Times New Roman" w:hAnsi="Times New Roman" w:cs="Times New Roman"/>
          <w:sz w:val="28"/>
          <w:szCs w:val="28"/>
        </w:rPr>
        <w:t>в отношении одной</w:t>
      </w:r>
      <w:r w:rsidR="009C3CB4" w:rsidRPr="00AB4056">
        <w:rPr>
          <w:rFonts w:ascii="Times New Roman" w:hAnsi="Times New Roman" w:cs="Times New Roman"/>
          <w:sz w:val="28"/>
          <w:szCs w:val="28"/>
        </w:rPr>
        <w:t xml:space="preserve"> и более зарегистрированных заявок принято решение об отклонении заявки.</w:t>
      </w:r>
    </w:p>
    <w:p w:rsidR="00705B4B" w:rsidRPr="00AB4056" w:rsidRDefault="001F031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20</w:t>
      </w:r>
      <w:r w:rsidR="00705B4B" w:rsidRPr="00AB4056">
        <w:rPr>
          <w:rFonts w:ascii="Times New Roman" w:hAnsi="Times New Roman" w:cs="Times New Roman"/>
          <w:sz w:val="28"/>
          <w:szCs w:val="28"/>
        </w:rPr>
        <w:t>.</w:t>
      </w:r>
      <w:r w:rsidR="00112372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05B4B" w:rsidRPr="00AB4056">
        <w:rPr>
          <w:rFonts w:ascii="Times New Roman" w:hAnsi="Times New Roman" w:cs="Times New Roman"/>
          <w:sz w:val="28"/>
          <w:szCs w:val="28"/>
        </w:rPr>
        <w:t xml:space="preserve">В случае, если извещением определены две и более субсидии, конкурс признается несостоявшимся относительно субсидии, 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</w:t>
      </w:r>
      <w:r w:rsidR="00674FCC" w:rsidRPr="00AB4056">
        <w:rPr>
          <w:rFonts w:ascii="Times New Roman" w:hAnsi="Times New Roman" w:cs="Times New Roman"/>
          <w:sz w:val="28"/>
          <w:szCs w:val="28"/>
        </w:rPr>
        <w:t>каждого перевозчика</w:t>
      </w:r>
      <w:r w:rsidR="00705B4B" w:rsidRPr="00AB4056">
        <w:rPr>
          <w:rFonts w:ascii="Times New Roman" w:hAnsi="Times New Roman" w:cs="Times New Roman"/>
          <w:sz w:val="28"/>
          <w:szCs w:val="28"/>
        </w:rPr>
        <w:t>, подавш</w:t>
      </w:r>
      <w:r w:rsidR="00674FCC" w:rsidRPr="00AB4056">
        <w:rPr>
          <w:rFonts w:ascii="Times New Roman" w:hAnsi="Times New Roman" w:cs="Times New Roman"/>
          <w:sz w:val="28"/>
          <w:szCs w:val="28"/>
        </w:rPr>
        <w:t>его</w:t>
      </w:r>
      <w:r w:rsidR="00705B4B" w:rsidRPr="00AB4056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:rsidR="009C3CB4" w:rsidRPr="00AB4056" w:rsidRDefault="009C3CB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21. Последствия признания конкурса несостоявшимся:</w:t>
      </w:r>
    </w:p>
    <w:p w:rsidR="009C3CB4" w:rsidRPr="00AB4056" w:rsidRDefault="009C3CB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1) в случаях, если подана единственная заявка</w:t>
      </w:r>
      <w:r w:rsidR="00593C67">
        <w:rPr>
          <w:rFonts w:ascii="Times New Roman" w:hAnsi="Times New Roman" w:cs="Times New Roman"/>
          <w:sz w:val="28"/>
          <w:szCs w:val="28"/>
        </w:rPr>
        <w:t>,</w:t>
      </w:r>
      <w:r w:rsidRPr="00AB4056">
        <w:rPr>
          <w:rFonts w:ascii="Times New Roman" w:hAnsi="Times New Roman" w:cs="Times New Roman"/>
          <w:sz w:val="28"/>
          <w:szCs w:val="28"/>
        </w:rPr>
        <w:t xml:space="preserve"> либо допуска к участию в конкурсе </w:t>
      </w:r>
      <w:r w:rsidR="00593C67">
        <w:rPr>
          <w:rFonts w:ascii="Times New Roman" w:hAnsi="Times New Roman" w:cs="Times New Roman"/>
          <w:sz w:val="28"/>
          <w:szCs w:val="28"/>
        </w:rPr>
        <w:t>и признания</w:t>
      </w:r>
      <w:r w:rsidR="00B0142B" w:rsidRPr="00AB4056">
        <w:rPr>
          <w:rFonts w:ascii="Times New Roman" w:hAnsi="Times New Roman" w:cs="Times New Roman"/>
          <w:sz w:val="28"/>
          <w:szCs w:val="28"/>
        </w:rPr>
        <w:t xml:space="preserve"> участником одного перевозчика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из общего числа подавших заявки на участие в конкурсе, с лицом, подавшим единственную заявку </w:t>
      </w:r>
      <w:r w:rsidR="00593C67">
        <w:rPr>
          <w:rFonts w:ascii="Times New Roman" w:hAnsi="Times New Roman" w:cs="Times New Roman"/>
          <w:sz w:val="28"/>
          <w:szCs w:val="28"/>
        </w:rPr>
        <w:t>при условии ее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0142B" w:rsidRPr="00AB4056">
        <w:rPr>
          <w:rFonts w:ascii="Times New Roman" w:hAnsi="Times New Roman" w:cs="Times New Roman"/>
          <w:sz w:val="28"/>
          <w:szCs w:val="28"/>
        </w:rPr>
        <w:t>ия</w:t>
      </w:r>
      <w:r w:rsidRPr="00AB4056">
        <w:rPr>
          <w:rFonts w:ascii="Times New Roman" w:hAnsi="Times New Roman" w:cs="Times New Roman"/>
          <w:sz w:val="28"/>
          <w:szCs w:val="28"/>
        </w:rPr>
        <w:t xml:space="preserve"> требованиям и условиям, предусмотренным извещением, а также с лицом, единственным участником</w:t>
      </w:r>
      <w:r w:rsidR="00B0142B" w:rsidRPr="00AB4056">
        <w:rPr>
          <w:rFonts w:ascii="Times New Roman" w:hAnsi="Times New Roman" w:cs="Times New Roman"/>
          <w:sz w:val="28"/>
          <w:szCs w:val="28"/>
        </w:rPr>
        <w:t xml:space="preserve"> к</w:t>
      </w:r>
      <w:r w:rsidRPr="00AB4056">
        <w:rPr>
          <w:rFonts w:ascii="Times New Roman" w:hAnsi="Times New Roman" w:cs="Times New Roman"/>
          <w:sz w:val="28"/>
          <w:szCs w:val="28"/>
        </w:rPr>
        <w:t>онкурс</w:t>
      </w:r>
      <w:r w:rsidR="00B0142B" w:rsidRPr="00AB4056">
        <w:rPr>
          <w:rFonts w:ascii="Times New Roman" w:hAnsi="Times New Roman" w:cs="Times New Roman"/>
          <w:sz w:val="28"/>
          <w:szCs w:val="28"/>
        </w:rPr>
        <w:t>а</w:t>
      </w:r>
      <w:r w:rsidRPr="00AB4056">
        <w:rPr>
          <w:rFonts w:ascii="Times New Roman" w:hAnsi="Times New Roman" w:cs="Times New Roman"/>
          <w:sz w:val="28"/>
          <w:szCs w:val="28"/>
        </w:rPr>
        <w:t xml:space="preserve">, заключается </w:t>
      </w:r>
      <w:r w:rsidR="00B0142B" w:rsidRPr="00AB4056">
        <w:rPr>
          <w:rFonts w:ascii="Times New Roman" w:hAnsi="Times New Roman" w:cs="Times New Roman"/>
          <w:sz w:val="28"/>
          <w:szCs w:val="28"/>
        </w:rPr>
        <w:t xml:space="preserve">типовое соглашение </w:t>
      </w:r>
      <w:r w:rsidRPr="00AB4056">
        <w:rPr>
          <w:rFonts w:ascii="Times New Roman" w:hAnsi="Times New Roman" w:cs="Times New Roman"/>
          <w:sz w:val="28"/>
          <w:szCs w:val="28"/>
        </w:rPr>
        <w:t>на условиях, предложенных заявкой и извещением;</w:t>
      </w:r>
    </w:p>
    <w:p w:rsidR="009C3CB4" w:rsidRPr="00AB4056" w:rsidRDefault="009C3CB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2) в иных случаях, предусмотренных пунктом </w:t>
      </w:r>
      <w:r w:rsidR="00B0142B" w:rsidRPr="00AB4056">
        <w:rPr>
          <w:rFonts w:ascii="Times New Roman" w:hAnsi="Times New Roman" w:cs="Times New Roman"/>
          <w:sz w:val="28"/>
          <w:szCs w:val="28"/>
        </w:rPr>
        <w:t>19</w:t>
      </w:r>
      <w:r w:rsidRPr="00AB4056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организатор вправе объявить о проведении нового конкурса</w:t>
      </w:r>
    </w:p>
    <w:p w:rsidR="00561443" w:rsidRPr="00AB4056" w:rsidRDefault="001F031E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0142B"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>. Перевозчик вправе подать в администрацию Ханты-Мансийского района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 xml:space="preserve"> жалобу на действия (бездействие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6542D0" w:rsidRPr="00AB4056">
        <w:rPr>
          <w:rFonts w:ascii="Times New Roman" w:eastAsiaTheme="minorHAnsi" w:hAnsi="Times New Roman"/>
          <w:sz w:val="28"/>
          <w:szCs w:val="28"/>
          <w:lang w:eastAsia="en-US"/>
        </w:rPr>
        <w:t>решения уполномоченного органа, конкурсной комиссии</w:t>
      </w:r>
      <w:r w:rsidR="0064193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до заключения типового соглашения с получателем </w:t>
      </w:r>
      <w:r w:rsidR="009A6C9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>(победителем</w:t>
      </w:r>
      <w:r w:rsidR="006542D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="006A481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), после </w:t>
      </w:r>
      <w:r w:rsidR="0093647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его заключения жалоба подается </w:t>
      </w:r>
      <w:r w:rsidR="006A481E" w:rsidRPr="00AB4056">
        <w:rPr>
          <w:rFonts w:ascii="Times New Roman" w:eastAsiaTheme="minorHAnsi" w:hAnsi="Times New Roman"/>
          <w:sz w:val="28"/>
          <w:szCs w:val="28"/>
          <w:lang w:eastAsia="en-US"/>
        </w:rPr>
        <w:t>в суд</w:t>
      </w:r>
      <w:r w:rsidR="00936471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A481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A55B9" w:rsidRPr="00AB4056" w:rsidRDefault="006A55B9" w:rsidP="006B0C2B">
      <w:pPr>
        <w:spacing w:after="0" w:line="240" w:lineRule="auto"/>
        <w:ind w:firstLine="709"/>
        <w:rPr>
          <w:rFonts w:ascii="Times New Roman" w:eastAsiaTheme="minorHAnsi" w:hAnsi="Times New Roman"/>
          <w:lang w:eastAsia="en-US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7856" w:rsidRPr="00AB4056" w:rsidRDefault="000F78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0F2" w:rsidRPr="00AB4056" w:rsidRDefault="00C338F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Пр</w:t>
      </w:r>
      <w:r w:rsidR="00C47C25" w:rsidRPr="00AB4056">
        <w:rPr>
          <w:rFonts w:ascii="Times New Roman" w:hAnsi="Times New Roman"/>
          <w:sz w:val="28"/>
          <w:szCs w:val="28"/>
        </w:rPr>
        <w:t>иложение 1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 Положению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транспортных услуг</w:t>
      </w:r>
      <w:r w:rsidR="00882B3C" w:rsidRPr="00AB4056">
        <w:rPr>
          <w:rFonts w:ascii="Times New Roman" w:hAnsi="Times New Roman"/>
          <w:sz w:val="28"/>
          <w:szCs w:val="28"/>
        </w:rPr>
        <w:t xml:space="preserve"> </w:t>
      </w:r>
    </w:p>
    <w:p w:rsidR="00882B3C" w:rsidRPr="00AB4056" w:rsidRDefault="00882B3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D54760" w:rsidRPr="00AB4056">
        <w:rPr>
          <w:rFonts w:ascii="Times New Roman" w:hAnsi="Times New Roman"/>
          <w:sz w:val="28"/>
          <w:szCs w:val="28"/>
        </w:rPr>
        <w:t xml:space="preserve">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AB3" w:rsidRPr="00AB4056" w:rsidRDefault="00874255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Ф</w:t>
      </w:r>
      <w:r w:rsidR="00BE1AB3" w:rsidRPr="00AB4056">
        <w:rPr>
          <w:rFonts w:ascii="Times New Roman" w:hAnsi="Times New Roman"/>
          <w:sz w:val="28"/>
          <w:szCs w:val="28"/>
        </w:rPr>
        <w:t>орма</w:t>
      </w:r>
    </w:p>
    <w:p w:rsidR="00112372" w:rsidRPr="00AB4056" w:rsidRDefault="00112372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FD" w:rsidRPr="00AB4056" w:rsidRDefault="00BE1AB3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Заяв</w:t>
      </w:r>
      <w:r w:rsidR="00874255" w:rsidRPr="00AB4056">
        <w:rPr>
          <w:rFonts w:ascii="Times New Roman" w:hAnsi="Times New Roman"/>
          <w:sz w:val="28"/>
          <w:szCs w:val="28"/>
        </w:rPr>
        <w:t>ка</w:t>
      </w:r>
    </w:p>
    <w:p w:rsidR="00BE1AB3" w:rsidRPr="00AB4056" w:rsidRDefault="005C15FD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на участие в конкурсном отборе</w:t>
      </w:r>
      <w:r w:rsidR="00416D78" w:rsidRPr="00AB4056">
        <w:rPr>
          <w:rFonts w:ascii="Times New Roman" w:hAnsi="Times New Roman"/>
          <w:sz w:val="28"/>
          <w:szCs w:val="28"/>
        </w:rPr>
        <w:t xml:space="preserve"> перевозчиков</w:t>
      </w:r>
      <w:r w:rsidR="00592E0C" w:rsidRPr="00AB4056">
        <w:rPr>
          <w:rFonts w:ascii="Times New Roman" w:hAnsi="Times New Roman"/>
          <w:sz w:val="28"/>
          <w:szCs w:val="28"/>
        </w:rPr>
        <w:t xml:space="preserve"> </w:t>
      </w:r>
      <w:r w:rsidR="00393773" w:rsidRPr="00AB4056">
        <w:rPr>
          <w:rFonts w:ascii="Times New Roman" w:hAnsi="Times New Roman"/>
          <w:sz w:val="28"/>
          <w:szCs w:val="28"/>
        </w:rPr>
        <w:t>на право получения</w:t>
      </w:r>
      <w:r w:rsidR="00BE1AB3" w:rsidRPr="00AB4056">
        <w:rPr>
          <w:rFonts w:ascii="Times New Roman" w:hAnsi="Times New Roman"/>
          <w:sz w:val="28"/>
          <w:szCs w:val="28"/>
        </w:rPr>
        <w:t xml:space="preserve"> субсидии из местного бюджета</w:t>
      </w:r>
      <w:r w:rsidR="00592E0C" w:rsidRPr="00AB4056">
        <w:rPr>
          <w:rFonts w:ascii="Times New Roman" w:hAnsi="Times New Roman"/>
          <w:sz w:val="28"/>
          <w:szCs w:val="28"/>
        </w:rPr>
        <w:t xml:space="preserve"> за оказание транспортных услуг населению Ханты-Мансийского района</w:t>
      </w:r>
    </w:p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056">
        <w:rPr>
          <w:rFonts w:ascii="Times New Roman" w:hAnsi="Times New Roman"/>
          <w:b/>
        </w:rPr>
        <w:t>___________________________________________________________________________</w:t>
      </w:r>
    </w:p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</w:rPr>
      </w:pPr>
      <w:r w:rsidRPr="00AB4056">
        <w:rPr>
          <w:rFonts w:ascii="Times New Roman" w:hAnsi="Times New Roman"/>
        </w:rPr>
        <w:t>(указать вид деятельности, на осуществление которой предоставляется субсидия)</w:t>
      </w:r>
    </w:p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0"/>
      </w:tblGrid>
      <w:tr w:rsidR="00BE1AB3" w:rsidRPr="00AB4056" w:rsidTr="00112372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</w:rPr>
      </w:pPr>
      <w:r w:rsidRPr="00AB4056">
        <w:rPr>
          <w:rFonts w:ascii="Times New Roman" w:hAnsi="Times New Roman"/>
        </w:rPr>
        <w:t>(</w:t>
      </w:r>
      <w:r w:rsidR="00F51866" w:rsidRPr="00AB4056">
        <w:rPr>
          <w:rFonts w:ascii="Times New Roman" w:hAnsi="Times New Roman"/>
        </w:rPr>
        <w:t>указать полное наименование перевозчика</w:t>
      </w:r>
      <w:r w:rsidRPr="00AB4056">
        <w:rPr>
          <w:rFonts w:ascii="Times New Roman" w:hAnsi="Times New Roman"/>
        </w:rPr>
        <w:t>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111"/>
      </w:tblGrid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 xml:space="preserve">Сокращенное наименование </w:t>
            </w:r>
            <w:r w:rsidR="00F51866" w:rsidRPr="00AB4056">
              <w:rPr>
                <w:rFonts w:ascii="Times New Roman" w:hAnsi="Times New Roman"/>
                <w:lang w:eastAsia="en-US"/>
              </w:rPr>
              <w:t>перевозчика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Дата внесения записи о создании в Единый государственный реестр юридических лиц</w:t>
            </w:r>
            <w:r w:rsidR="005A0C2A" w:rsidRPr="00AB4056">
              <w:rPr>
                <w:rFonts w:ascii="Times New Roman" w:hAnsi="Times New Roman"/>
                <w:lang w:eastAsia="en-US"/>
              </w:rPr>
              <w:t>/</w:t>
            </w:r>
            <w:r w:rsidR="00F51866" w:rsidRPr="00AB4056">
              <w:rPr>
                <w:rFonts w:ascii="Times New Roman" w:hAnsi="Times New Roman"/>
                <w:lang w:eastAsia="en-US"/>
              </w:rPr>
              <w:t xml:space="preserve"> индивидуальных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Номер расчетного 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Наименование банка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A" w:rsidRPr="00AB4056" w:rsidRDefault="005A0C2A" w:rsidP="006B0C2B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М</w:t>
            </w:r>
            <w:r w:rsidR="00BE1AB3" w:rsidRPr="00AB4056">
              <w:rPr>
                <w:rFonts w:ascii="Times New Roman" w:hAnsi="Times New Roman"/>
                <w:lang w:eastAsia="en-US"/>
              </w:rPr>
              <w:t>есто нахождения</w:t>
            </w:r>
            <w:r w:rsidRPr="00AB4056">
              <w:rPr>
                <w:rFonts w:ascii="Times New Roman" w:hAnsi="Times New Roman"/>
                <w:lang w:eastAsia="en-US"/>
              </w:rPr>
              <w:t xml:space="preserve"> юридического</w:t>
            </w:r>
            <w:r w:rsidR="000B096A" w:rsidRPr="00AB4056">
              <w:rPr>
                <w:rFonts w:ascii="Times New Roman" w:hAnsi="Times New Roman"/>
                <w:lang w:eastAsia="en-US"/>
              </w:rPr>
              <w:t xml:space="preserve"> лиц</w:t>
            </w:r>
            <w:r w:rsidRPr="00AB4056">
              <w:rPr>
                <w:rFonts w:ascii="Times New Roman" w:hAnsi="Times New Roman"/>
                <w:lang w:eastAsia="en-US"/>
              </w:rPr>
              <w:t>а</w:t>
            </w:r>
            <w:r w:rsidR="000B096A" w:rsidRPr="00AB4056">
              <w:rPr>
                <w:rFonts w:ascii="Times New Roman" w:hAnsi="Times New Roman"/>
                <w:lang w:eastAsia="en-US"/>
              </w:rPr>
              <w:t>/</w:t>
            </w:r>
            <w:r w:rsidRPr="00AB4056">
              <w:rPr>
                <w:rFonts w:ascii="Times New Roman" w:hAnsi="Times New Roman"/>
                <w:lang w:eastAsia="en-US"/>
              </w:rPr>
              <w:t>м</w:t>
            </w:r>
            <w:r w:rsidR="000B096A" w:rsidRPr="00AB4056">
              <w:rPr>
                <w:rFonts w:ascii="Times New Roman" w:hAnsi="Times New Roman"/>
                <w:lang w:eastAsia="en-US"/>
              </w:rPr>
              <w:t xml:space="preserve">есто </w:t>
            </w:r>
            <w:r w:rsidRPr="00AB4056">
              <w:rPr>
                <w:rFonts w:ascii="Times New Roman" w:hAnsi="Times New Roman"/>
                <w:lang w:eastAsia="en-US"/>
              </w:rPr>
              <w:t>жительства индивидуального</w:t>
            </w:r>
            <w:r w:rsidR="000B096A" w:rsidRPr="00AB4056">
              <w:rPr>
                <w:rFonts w:ascii="Times New Roman" w:hAnsi="Times New Roman"/>
                <w:lang w:eastAsia="en-US"/>
              </w:rPr>
              <w:t xml:space="preserve"> предпринимат</w:t>
            </w:r>
            <w:r w:rsidRPr="00AB4056">
              <w:rPr>
                <w:rFonts w:ascii="Times New Roman" w:hAnsi="Times New Roman"/>
                <w:lang w:eastAsia="en-US"/>
              </w:rPr>
              <w:t>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keepNext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Способ взаимодействия для направления (вручения)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Наименование должности руководителя</w:t>
            </w:r>
            <w:r w:rsidR="00F51866" w:rsidRPr="00AB405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AB4056" w:rsidRDefault="00F51866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Фамилия, имя, отчество руководителя</w:t>
            </w:r>
            <w:r w:rsidR="00FA153C" w:rsidRPr="00AB405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AB4056" w:rsidRDefault="00FA153C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7" w:rsidRPr="00AB4056" w:rsidRDefault="00416D78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B4056">
              <w:rPr>
                <w:rFonts w:ascii="Times New Roman" w:eastAsiaTheme="minorHAnsi" w:hAnsi="Times New Roman"/>
                <w:lang w:eastAsia="en-US"/>
              </w:rPr>
              <w:t>Отсутствие</w:t>
            </w:r>
            <w:r w:rsidR="00BE1AB3" w:rsidRPr="00AB4056">
              <w:rPr>
                <w:rFonts w:ascii="Times New Roman" w:eastAsiaTheme="minorHAnsi" w:hAnsi="Times New Roman"/>
                <w:lang w:eastAsia="en-US"/>
              </w:rPr>
              <w:t xml:space="preserve"> процесса реорганизации, ликвидации, банкротства </w:t>
            </w:r>
            <w:r w:rsidR="005A0C2A" w:rsidRPr="00AB4056">
              <w:rPr>
                <w:rFonts w:ascii="Times New Roman" w:eastAsiaTheme="minorHAnsi" w:hAnsi="Times New Roman"/>
                <w:lang w:eastAsia="en-US"/>
              </w:rPr>
              <w:t>юридического лица</w:t>
            </w:r>
            <w:r w:rsidR="00FA153C" w:rsidRPr="00AB4056">
              <w:rPr>
                <w:rFonts w:ascii="Times New Roman" w:eastAsiaTheme="minorHAnsi" w:hAnsi="Times New Roman"/>
                <w:lang w:eastAsia="en-US"/>
              </w:rPr>
              <w:t xml:space="preserve"> (на дату подачи заявки</w:t>
            </w:r>
            <w:r w:rsidR="005A0C2A" w:rsidRPr="00AB4056">
              <w:rPr>
                <w:rFonts w:ascii="Times New Roman" w:eastAsiaTheme="minorHAnsi" w:hAnsi="Times New Roman"/>
                <w:lang w:eastAsia="en-US"/>
              </w:rPr>
              <w:t>)</w:t>
            </w:r>
            <w:r w:rsidR="00BE1AB3" w:rsidRPr="00AB4056">
              <w:rPr>
                <w:rFonts w:ascii="Times New Roman" w:eastAsiaTheme="minorHAnsi" w:hAnsi="Times New Roman"/>
                <w:lang w:eastAsia="en-US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AB4056" w:rsidRDefault="000F7856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Отсутствие перевозчика</w:t>
            </w:r>
            <w:r w:rsidR="005A0C2A" w:rsidRPr="00AB4056">
              <w:rPr>
                <w:rFonts w:ascii="Times New Roman" w:hAnsi="Times New Roman"/>
              </w:rPr>
              <w:t xml:space="preserve"> в реестре недобросовестных поставщиков, предусмотренном законодательством Российской Федерации о размещении заказов</w:t>
            </w:r>
            <w:r w:rsidR="00FA153C" w:rsidRPr="00AB4056">
              <w:rPr>
                <w:rFonts w:ascii="Times New Roman" w:hAnsi="Times New Roman"/>
              </w:rPr>
              <w:t xml:space="preserve"> (на дату подачи заявки)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__________________________________</w:t>
            </w:r>
            <w:r w:rsidR="00C31640">
              <w:rPr>
                <w:rFonts w:ascii="Times New Roman" w:hAnsi="Times New Roman"/>
                <w:lang w:eastAsia="en-US"/>
              </w:rPr>
              <w:t>__</w:t>
            </w:r>
          </w:p>
          <w:p w:rsidR="005E7239" w:rsidRPr="00AB4056" w:rsidRDefault="00874255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(указать п</w:t>
            </w:r>
            <w:r w:rsidR="005E7239" w:rsidRPr="00AB4056">
              <w:rPr>
                <w:rFonts w:ascii="Times New Roman" w:hAnsi="Times New Roman"/>
                <w:lang w:eastAsia="en-US"/>
              </w:rPr>
              <w:t xml:space="preserve">одтверждаем/не </w:t>
            </w:r>
            <w:r w:rsidRPr="00AB4056">
              <w:rPr>
                <w:rFonts w:ascii="Times New Roman" w:hAnsi="Times New Roman"/>
                <w:lang w:eastAsia="en-US"/>
              </w:rPr>
              <w:t>п</w:t>
            </w:r>
            <w:r w:rsidR="005E7239" w:rsidRPr="00AB4056">
              <w:rPr>
                <w:rFonts w:ascii="Times New Roman" w:hAnsi="Times New Roman"/>
                <w:lang w:eastAsia="en-US"/>
              </w:rPr>
              <w:t>одтверждаем</w:t>
            </w:r>
            <w:r w:rsidR="005E7239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5A0C2A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A" w:rsidRPr="00AB4056" w:rsidRDefault="00FA153C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B4056">
              <w:rPr>
                <w:rFonts w:ascii="Times New Roman" w:eastAsia="Calibri" w:hAnsi="Times New Roman"/>
                <w:lang w:eastAsia="en-US"/>
              </w:rPr>
              <w:t>Н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>е являемся иностранным юридическим лицом, а также российским юридическим лицом, в уставн</w:t>
            </w:r>
            <w:r w:rsidR="00112372" w:rsidRPr="00AB4056">
              <w:rPr>
                <w:rFonts w:ascii="Times New Roman" w:eastAsia="Calibri" w:hAnsi="Times New Roman"/>
                <w:lang w:eastAsia="en-US"/>
              </w:rPr>
              <w:t>ом (складочном) капитале которого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 xml:space="preserve"> доля участия иностранных юридических лиц, местом регистрации 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lastRenderedPageBreak/>
      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превышающем 50 процентов</w:t>
            </w:r>
            <w:r w:rsidRPr="00AB4056">
              <w:rPr>
                <w:rFonts w:ascii="Times New Roman" w:eastAsia="Calibri" w:hAnsi="Times New Roman"/>
                <w:lang w:eastAsia="en-US"/>
              </w:rPr>
              <w:t xml:space="preserve"> (на дату подачи заявки)*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AB4056" w:rsidRDefault="005A0C2A" w:rsidP="006B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A" w:rsidRPr="00AB4056" w:rsidRDefault="00416D78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B4056">
              <w:rPr>
                <w:rFonts w:ascii="Times New Roman" w:eastAsia="Calibri" w:hAnsi="Times New Roman"/>
                <w:lang w:eastAsia="en-US"/>
              </w:rPr>
              <w:lastRenderedPageBreak/>
              <w:t>О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>тсутстви</w:t>
            </w:r>
            <w:r w:rsidRPr="00AB4056">
              <w:rPr>
                <w:rFonts w:ascii="Times New Roman" w:eastAsia="Calibri" w:hAnsi="Times New Roman"/>
                <w:lang w:eastAsia="en-US"/>
              </w:rPr>
              <w:t>е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 xml:space="preserve"> прекращения деятельности в качестве индивидуального предпринимателя</w:t>
            </w:r>
            <w:r w:rsidR="00C86A5F" w:rsidRPr="00AB405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A153C" w:rsidRPr="00AB4056">
              <w:rPr>
                <w:rFonts w:ascii="Times New Roman" w:eastAsia="Calibri" w:hAnsi="Times New Roman"/>
                <w:lang w:eastAsia="en-US"/>
              </w:rPr>
              <w:t>(</w:t>
            </w:r>
            <w:r w:rsidR="00C86A5F" w:rsidRPr="00AB4056">
              <w:rPr>
                <w:rFonts w:ascii="Times New Roman" w:eastAsia="Calibri" w:hAnsi="Times New Roman"/>
                <w:lang w:eastAsia="en-US"/>
              </w:rPr>
              <w:t>на дату подачи заявки</w:t>
            </w:r>
            <w:r w:rsidR="00FA153C" w:rsidRPr="00AB4056">
              <w:rPr>
                <w:rFonts w:ascii="Times New Roman" w:eastAsia="Calibri" w:hAnsi="Times New Roman"/>
                <w:lang w:eastAsia="en-US"/>
              </w:rPr>
              <w:t>)*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AB4056" w:rsidRDefault="005A0C2A" w:rsidP="006B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AB4056" w:rsidRDefault="00416D78" w:rsidP="006B0C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B4056">
              <w:rPr>
                <w:rFonts w:ascii="Times New Roman" w:eastAsia="Calibri" w:hAnsi="Times New Roman"/>
                <w:lang w:eastAsia="en-US"/>
              </w:rPr>
              <w:t>Не п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>олуч</w:t>
            </w:r>
            <w:r w:rsidRPr="00AB4056">
              <w:rPr>
                <w:rFonts w:ascii="Times New Roman" w:eastAsia="Calibri" w:hAnsi="Times New Roman"/>
                <w:lang w:eastAsia="en-US"/>
              </w:rPr>
              <w:t>аем</w:t>
            </w:r>
            <w:r w:rsidR="00C86A5F" w:rsidRPr="00AB4056">
              <w:rPr>
                <w:rFonts w:ascii="Times New Roman" w:eastAsia="Calibri" w:hAnsi="Times New Roman"/>
                <w:lang w:eastAsia="en-US"/>
              </w:rPr>
              <w:t xml:space="preserve"> средств</w:t>
            </w:r>
            <w:r w:rsidRPr="00AB4056">
              <w:rPr>
                <w:rFonts w:ascii="Times New Roman" w:eastAsia="Calibri" w:hAnsi="Times New Roman"/>
                <w:lang w:eastAsia="en-US"/>
              </w:rPr>
              <w:t>а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 xml:space="preserve"> из бюджета бюджетн</w:t>
            </w:r>
            <w:r w:rsidR="00C86A5F" w:rsidRPr="00AB4056">
              <w:rPr>
                <w:rFonts w:ascii="Times New Roman" w:eastAsia="Calibri" w:hAnsi="Times New Roman"/>
                <w:lang w:eastAsia="en-US"/>
              </w:rPr>
              <w:t>ой системы Российской Федерации (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 xml:space="preserve">из </w:t>
            </w:r>
            <w:r w:rsidR="00C86A5F" w:rsidRPr="00AB4056">
              <w:rPr>
                <w:rFonts w:ascii="Times New Roman" w:eastAsia="Calibri" w:hAnsi="Times New Roman"/>
                <w:lang w:eastAsia="en-US"/>
              </w:rPr>
              <w:t xml:space="preserve">местного бюджета на цели 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 xml:space="preserve">в соответствии </w:t>
            </w:r>
            <w:r w:rsidR="00112372" w:rsidRPr="00AB4056">
              <w:rPr>
                <w:rFonts w:ascii="Times New Roman" w:eastAsia="Calibri" w:hAnsi="Times New Roman"/>
                <w:lang w:eastAsia="en-US"/>
              </w:rPr>
              <w:t xml:space="preserve">с </w:t>
            </w:r>
            <w:r w:rsidR="0005459E" w:rsidRPr="00AB4056">
              <w:rPr>
                <w:rFonts w:ascii="Times New Roman" w:eastAsia="Calibri" w:hAnsi="Times New Roman"/>
                <w:lang w:eastAsia="en-US"/>
              </w:rPr>
              <w:t>Порядком</w:t>
            </w:r>
            <w:r w:rsidR="00C86A5F" w:rsidRPr="00AB4056">
              <w:rPr>
                <w:rFonts w:ascii="Times New Roman" w:eastAsia="Calibri" w:hAnsi="Times New Roman"/>
                <w:lang w:eastAsia="en-US"/>
              </w:rPr>
              <w:t xml:space="preserve"> или иными муниципальными правовыми актами района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C86A5F" w:rsidRPr="00AB4056">
              <w:rPr>
                <w:rFonts w:ascii="Times New Roman" w:eastAsia="Calibri" w:hAnsi="Times New Roman"/>
                <w:lang w:eastAsia="en-US"/>
              </w:rPr>
              <w:t xml:space="preserve">из бюджета федерального, регионального уровня </w:t>
            </w:r>
            <w:r w:rsidR="005A0C2A" w:rsidRPr="00AB4056">
              <w:rPr>
                <w:rFonts w:ascii="Times New Roman" w:eastAsia="Calibri" w:hAnsi="Times New Roman"/>
                <w:lang w:eastAsia="en-US"/>
              </w:rPr>
              <w:t>на основании нормативных правовых актов</w:t>
            </w:r>
            <w:r w:rsidR="00C86A5F" w:rsidRPr="00AB4056">
              <w:rPr>
                <w:rFonts w:ascii="Times New Roman" w:eastAsia="Calibri" w:hAnsi="Times New Roman"/>
                <w:lang w:eastAsia="en-US"/>
              </w:rPr>
              <w:t xml:space="preserve"> на цели, указанные в </w:t>
            </w:r>
            <w:r w:rsidR="00E85372" w:rsidRPr="00AB4056">
              <w:rPr>
                <w:rFonts w:ascii="Times New Roman" w:eastAsia="Calibri" w:hAnsi="Times New Roman"/>
                <w:lang w:eastAsia="en-US"/>
              </w:rPr>
              <w:t>Порядк</w:t>
            </w:r>
            <w:r w:rsidR="00455E32" w:rsidRPr="00AB4056">
              <w:rPr>
                <w:rFonts w:ascii="Times New Roman" w:eastAsia="Calibri" w:hAnsi="Times New Roman"/>
                <w:lang w:eastAsia="en-US"/>
              </w:rPr>
              <w:t>е</w:t>
            </w:r>
            <w:r w:rsidR="00C86A5F" w:rsidRPr="00AB4056">
              <w:rPr>
                <w:rFonts w:ascii="Times New Roman" w:eastAsia="Calibri" w:hAnsi="Times New Roman"/>
                <w:lang w:eastAsia="en-US"/>
              </w:rPr>
              <w:t>)</w:t>
            </w:r>
            <w:r w:rsidR="00FA153C" w:rsidRPr="00AB4056">
              <w:rPr>
                <w:rFonts w:ascii="Times New Roman" w:eastAsia="Calibri" w:hAnsi="Times New Roman"/>
                <w:lang w:eastAsia="en-US"/>
              </w:rPr>
              <w:t xml:space="preserve"> (на дату подачи </w:t>
            </w:r>
          </w:p>
          <w:p w:rsidR="005A0C2A" w:rsidRPr="00AB4056" w:rsidRDefault="005E7239" w:rsidP="006B0C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B4056">
              <w:rPr>
                <w:rFonts w:ascii="Times New Roman" w:eastAsia="Calibri" w:hAnsi="Times New Roman"/>
                <w:lang w:eastAsia="en-US"/>
              </w:rPr>
              <w:t xml:space="preserve">заявки)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39" w:rsidRPr="00AB4056" w:rsidRDefault="005E7239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</w:t>
            </w:r>
          </w:p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(указать подтверждаем/не подтверждаем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BE1AB3" w:rsidRPr="00AB4056" w:rsidRDefault="00BE1AB3" w:rsidP="006B0C2B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*при заполнении указать </w:t>
      </w:r>
      <w:r w:rsidR="005E7239" w:rsidRPr="00AB4056">
        <w:rPr>
          <w:rFonts w:ascii="Times New Roman" w:eastAsiaTheme="minorHAnsi" w:hAnsi="Times New Roman"/>
          <w:sz w:val="20"/>
          <w:szCs w:val="20"/>
          <w:lang w:eastAsia="en-US"/>
        </w:rPr>
        <w:t>реквизиты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 документ</w:t>
      </w:r>
      <w:r w:rsidR="005E7239" w:rsidRPr="00AB4056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>, содержащ</w:t>
      </w:r>
      <w:r w:rsidR="005E7239" w:rsidRPr="00AB4056">
        <w:rPr>
          <w:rFonts w:ascii="Times New Roman" w:eastAsiaTheme="minorHAnsi" w:hAnsi="Times New Roman"/>
          <w:sz w:val="20"/>
          <w:szCs w:val="20"/>
          <w:lang w:eastAsia="en-US"/>
        </w:rPr>
        <w:t>его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 указанные сведения</w:t>
      </w:r>
      <w:r w:rsidR="006F53D2"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F90B85"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представленного 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>в составе заявки на участие в конкурсе.</w:t>
      </w:r>
    </w:p>
    <w:p w:rsidR="00874255" w:rsidRPr="00AB4056" w:rsidRDefault="00874255" w:rsidP="006B0C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E1AB3" w:rsidRPr="00AB4056" w:rsidRDefault="00BE1AB3" w:rsidP="006B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</w:t>
      </w:r>
      <w:r w:rsidR="00C86A5F" w:rsidRPr="00AB4056">
        <w:rPr>
          <w:rFonts w:ascii="Times New Roman" w:hAnsi="Times New Roman"/>
          <w:sz w:val="24"/>
          <w:szCs w:val="24"/>
        </w:rPr>
        <w:t xml:space="preserve">перевозчиков </w:t>
      </w:r>
      <w:r w:rsidRPr="00AB4056">
        <w:rPr>
          <w:rFonts w:ascii="Times New Roman" w:hAnsi="Times New Roman"/>
          <w:sz w:val="24"/>
          <w:szCs w:val="24"/>
        </w:rPr>
        <w:t>на право получе</w:t>
      </w:r>
      <w:r w:rsidR="00F63471" w:rsidRPr="00AB4056">
        <w:rPr>
          <w:rFonts w:ascii="Times New Roman" w:hAnsi="Times New Roman"/>
          <w:sz w:val="24"/>
          <w:szCs w:val="24"/>
        </w:rPr>
        <w:t>ния субсидии _______ (указать ее</w:t>
      </w:r>
      <w:r w:rsidRPr="00AB4056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 w:rsidRPr="00AB4056">
        <w:rPr>
          <w:rFonts w:ascii="Times New Roman" w:hAnsi="Times New Roman"/>
          <w:sz w:val="24"/>
          <w:szCs w:val="24"/>
        </w:rPr>
        <w:t xml:space="preserve">за оказание транспортных услуг </w:t>
      </w:r>
      <w:r w:rsidR="00F90B85" w:rsidRPr="00AB4056">
        <w:rPr>
          <w:rFonts w:ascii="Times New Roman" w:hAnsi="Times New Roman"/>
          <w:sz w:val="24"/>
          <w:szCs w:val="24"/>
        </w:rPr>
        <w:t xml:space="preserve">(воздушным, водным (речным) транспортом) </w:t>
      </w:r>
      <w:r w:rsidR="00C86A5F" w:rsidRPr="00AB4056">
        <w:rPr>
          <w:rFonts w:ascii="Times New Roman" w:hAnsi="Times New Roman"/>
          <w:sz w:val="24"/>
          <w:szCs w:val="24"/>
        </w:rPr>
        <w:t xml:space="preserve">населению Ханты-Мансийского района </w:t>
      </w:r>
      <w:r w:rsidRPr="00AB4056">
        <w:rPr>
          <w:rFonts w:ascii="Times New Roman" w:hAnsi="Times New Roman"/>
          <w:sz w:val="24"/>
          <w:szCs w:val="24"/>
        </w:rPr>
        <w:t xml:space="preserve">_________ (указать нужное </w:t>
      </w:r>
      <w:r w:rsidR="00112372" w:rsidRPr="00AB4056">
        <w:rPr>
          <w:rFonts w:ascii="Times New Roman" w:hAnsi="Times New Roman"/>
          <w:sz w:val="24"/>
          <w:szCs w:val="24"/>
        </w:rPr>
        <w:t>–</w:t>
      </w:r>
      <w:r w:rsidRPr="00AB4056">
        <w:rPr>
          <w:rFonts w:ascii="Times New Roman" w:hAnsi="Times New Roman"/>
          <w:sz w:val="24"/>
          <w:szCs w:val="24"/>
        </w:rPr>
        <w:t xml:space="preserve"> подтверждаем/ не подтверждаем).</w:t>
      </w:r>
    </w:p>
    <w:p w:rsidR="00BE1AB3" w:rsidRPr="00AB4056" w:rsidRDefault="00BE1AB3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ab/>
        <w:t>С условиями конкурсного отбора и предост</w:t>
      </w:r>
      <w:r w:rsidR="00112372" w:rsidRPr="00AB4056">
        <w:rPr>
          <w:rFonts w:ascii="Times New Roman" w:hAnsi="Times New Roman"/>
          <w:sz w:val="24"/>
          <w:szCs w:val="24"/>
        </w:rPr>
        <w:t>авления субсидии ___ (указать ее</w:t>
      </w:r>
      <w:r w:rsidRPr="00AB4056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 w:rsidRPr="00AB4056">
        <w:rPr>
          <w:rFonts w:ascii="Times New Roman" w:hAnsi="Times New Roman"/>
          <w:sz w:val="24"/>
          <w:szCs w:val="24"/>
        </w:rPr>
        <w:t xml:space="preserve">за оказание транспортных услуг населению Ханты-Мансийского района </w:t>
      </w:r>
      <w:r w:rsidRPr="00AB4056">
        <w:rPr>
          <w:rFonts w:ascii="Times New Roman" w:hAnsi="Times New Roman"/>
          <w:sz w:val="24"/>
          <w:szCs w:val="24"/>
        </w:rPr>
        <w:t>ознакомлены __________</w:t>
      </w:r>
      <w:r w:rsidR="00112372" w:rsidRPr="00AB4056">
        <w:rPr>
          <w:rFonts w:ascii="Times New Roman" w:hAnsi="Times New Roman"/>
          <w:sz w:val="24"/>
          <w:szCs w:val="24"/>
        </w:rPr>
        <w:t xml:space="preserve"> </w:t>
      </w:r>
      <w:r w:rsidRPr="00AB4056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 w:rsidRPr="00AB4056">
        <w:rPr>
          <w:rFonts w:ascii="Times New Roman" w:hAnsi="Times New Roman"/>
          <w:sz w:val="24"/>
          <w:szCs w:val="24"/>
        </w:rPr>
        <w:t>–</w:t>
      </w:r>
      <w:r w:rsidRPr="00AB4056">
        <w:rPr>
          <w:rFonts w:ascii="Times New Roman" w:hAnsi="Times New Roman"/>
          <w:sz w:val="24"/>
          <w:szCs w:val="24"/>
        </w:rPr>
        <w:t xml:space="preserve"> согл</w:t>
      </w:r>
      <w:r w:rsidR="00112372" w:rsidRPr="00AB4056">
        <w:rPr>
          <w:rFonts w:ascii="Times New Roman" w:hAnsi="Times New Roman"/>
          <w:sz w:val="24"/>
          <w:szCs w:val="24"/>
        </w:rPr>
        <w:t>асны/</w:t>
      </w:r>
      <w:r w:rsidR="00112372" w:rsidRPr="00AB4056">
        <w:rPr>
          <w:rFonts w:ascii="Times New Roman" w:hAnsi="Times New Roman"/>
          <w:sz w:val="24"/>
          <w:szCs w:val="24"/>
        </w:rPr>
        <w:br/>
      </w:r>
      <w:r w:rsidRPr="00AB4056">
        <w:rPr>
          <w:rFonts w:ascii="Times New Roman" w:hAnsi="Times New Roman"/>
          <w:sz w:val="24"/>
          <w:szCs w:val="24"/>
        </w:rPr>
        <w:t>не согласны).</w:t>
      </w:r>
    </w:p>
    <w:p w:rsidR="00C31640" w:rsidRDefault="00BE1AB3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Подписать соглашение (договор) на условиях, установленных </w:t>
      </w:r>
      <w:r w:rsidR="0005459E" w:rsidRPr="00AB4056">
        <w:rPr>
          <w:rFonts w:ascii="Times New Roman" w:eastAsiaTheme="minorHAnsi" w:hAnsi="Times New Roman"/>
          <w:sz w:val="24"/>
          <w:szCs w:val="24"/>
          <w:lang w:eastAsia="en-US"/>
        </w:rPr>
        <w:t>Порядком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предоставления</w:t>
      </w:r>
      <w:r w:rsidR="000B743A"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2A96"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 </w:t>
      </w:r>
      <w:r w:rsidR="000B743A" w:rsidRPr="00AB4056">
        <w:rPr>
          <w:rFonts w:ascii="Times New Roman" w:hAnsi="Times New Roman"/>
          <w:sz w:val="24"/>
          <w:szCs w:val="24"/>
        </w:rPr>
        <w:t>из местного бюджета за оказание транспортных услуг населению</w:t>
      </w:r>
      <w:r w:rsidR="00F90B85" w:rsidRPr="00AB4056">
        <w:rPr>
          <w:rFonts w:ascii="Times New Roman" w:hAnsi="Times New Roman"/>
          <w:sz w:val="24"/>
          <w:szCs w:val="24"/>
        </w:rPr>
        <w:t xml:space="preserve"> (воздушным, водным (речным) транспортом)</w:t>
      </w:r>
      <w:r w:rsidR="000B743A" w:rsidRPr="00AB4056">
        <w:rPr>
          <w:rFonts w:ascii="Times New Roman" w:hAnsi="Times New Roman"/>
          <w:sz w:val="24"/>
          <w:szCs w:val="24"/>
        </w:rPr>
        <w:t xml:space="preserve"> Ханты-Мансийского района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, утвержденным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постановлением администрации Ханты-Мансийского района 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от 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__ №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________,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и типовой формой соглашения (договора), утвержденной приказом комитета по финансам администрации Ханты-Мансийского района 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C31640" w:rsidRPr="00AB4056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="00C31640" w:rsidRPr="00AB4056">
        <w:rPr>
          <w:rFonts w:ascii="Times New Roman" w:eastAsiaTheme="minorHAnsi" w:hAnsi="Times New Roman"/>
          <w:sz w:val="24"/>
          <w:szCs w:val="24"/>
          <w:lang w:eastAsia="en-US"/>
        </w:rPr>
        <w:t>__ №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 xml:space="preserve">______ 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«____»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предложенных</w:t>
      </w:r>
      <w:r w:rsidR="000B743A"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заявке на участие в конкурсе 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от __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__, зарегистрированной __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__20__ №____ </w:t>
      </w:r>
      <w:r w:rsidRPr="00AB4056">
        <w:rPr>
          <w:rFonts w:ascii="Times New Roman" w:hAnsi="Times New Roman"/>
          <w:sz w:val="24"/>
          <w:szCs w:val="24"/>
        </w:rPr>
        <w:t xml:space="preserve">__________ в случае </w:t>
      </w:r>
      <w:r w:rsidR="00C31640">
        <w:rPr>
          <w:rFonts w:ascii="Times New Roman" w:hAnsi="Times New Roman"/>
          <w:sz w:val="24"/>
          <w:szCs w:val="24"/>
        </w:rPr>
        <w:br/>
      </w:r>
      <w:r w:rsidRPr="00AB4056">
        <w:rPr>
          <w:rFonts w:ascii="Times New Roman" w:hAnsi="Times New Roman"/>
          <w:sz w:val="24"/>
          <w:szCs w:val="24"/>
        </w:rPr>
        <w:t xml:space="preserve">признания </w:t>
      </w:r>
      <w:r w:rsidR="007543B7" w:rsidRPr="00AB4056">
        <w:rPr>
          <w:rFonts w:ascii="Times New Roman" w:hAnsi="Times New Roman"/>
          <w:sz w:val="24"/>
          <w:szCs w:val="24"/>
        </w:rPr>
        <w:t xml:space="preserve">их </w:t>
      </w:r>
      <w:r w:rsidRPr="00AB4056">
        <w:rPr>
          <w:rFonts w:ascii="Times New Roman" w:hAnsi="Times New Roman"/>
          <w:sz w:val="24"/>
          <w:szCs w:val="24"/>
        </w:rPr>
        <w:t xml:space="preserve">лучшими </w:t>
      </w:r>
      <w:r w:rsidR="007543B7" w:rsidRPr="00AB4056">
        <w:rPr>
          <w:rFonts w:ascii="Times New Roman" w:hAnsi="Times New Roman"/>
          <w:sz w:val="24"/>
          <w:szCs w:val="24"/>
        </w:rPr>
        <w:t xml:space="preserve">по результатам конкурса </w:t>
      </w:r>
      <w:r w:rsidRPr="00AB4056">
        <w:rPr>
          <w:rFonts w:ascii="Times New Roman" w:hAnsi="Times New Roman"/>
          <w:sz w:val="24"/>
          <w:szCs w:val="24"/>
        </w:rPr>
        <w:t>__</w:t>
      </w:r>
      <w:r w:rsidR="00F90B85" w:rsidRPr="00AB4056">
        <w:rPr>
          <w:rFonts w:ascii="Times New Roman" w:hAnsi="Times New Roman"/>
          <w:sz w:val="24"/>
          <w:szCs w:val="24"/>
        </w:rPr>
        <w:t>__</w:t>
      </w:r>
      <w:r w:rsidR="00C31640">
        <w:rPr>
          <w:rFonts w:ascii="Times New Roman" w:hAnsi="Times New Roman"/>
          <w:sz w:val="24"/>
          <w:szCs w:val="24"/>
        </w:rPr>
        <w:t>____________</w:t>
      </w:r>
      <w:r w:rsidR="00F90B85" w:rsidRPr="00AB4056">
        <w:rPr>
          <w:rFonts w:ascii="Times New Roman" w:hAnsi="Times New Roman"/>
          <w:sz w:val="24"/>
          <w:szCs w:val="24"/>
        </w:rPr>
        <w:t>______</w:t>
      </w:r>
      <w:r w:rsidR="00C31640">
        <w:rPr>
          <w:rFonts w:ascii="Times New Roman" w:hAnsi="Times New Roman"/>
          <w:sz w:val="24"/>
          <w:szCs w:val="24"/>
        </w:rPr>
        <w:t>___________</w:t>
      </w:r>
    </w:p>
    <w:p w:rsidR="00BE1AB3" w:rsidRPr="00AB4056" w:rsidRDefault="00BE1AB3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 w:rsidRPr="00AB4056">
        <w:rPr>
          <w:rFonts w:ascii="Times New Roman" w:hAnsi="Times New Roman"/>
          <w:sz w:val="24"/>
          <w:szCs w:val="24"/>
        </w:rPr>
        <w:t>–</w:t>
      </w:r>
      <w:r w:rsidRPr="00AB4056">
        <w:rPr>
          <w:rFonts w:ascii="Times New Roman" w:hAnsi="Times New Roman"/>
          <w:sz w:val="24"/>
          <w:szCs w:val="24"/>
        </w:rPr>
        <w:t xml:space="preserve"> со</w:t>
      </w:r>
      <w:r w:rsidR="00112372" w:rsidRPr="00AB4056">
        <w:rPr>
          <w:rFonts w:ascii="Times New Roman" w:hAnsi="Times New Roman"/>
          <w:sz w:val="24"/>
          <w:szCs w:val="24"/>
        </w:rPr>
        <w:t>гласны/</w:t>
      </w:r>
      <w:r w:rsidRPr="00AB4056">
        <w:rPr>
          <w:rFonts w:ascii="Times New Roman" w:hAnsi="Times New Roman"/>
          <w:sz w:val="24"/>
          <w:szCs w:val="24"/>
        </w:rPr>
        <w:t>не согласны).</w:t>
      </w:r>
    </w:p>
    <w:p w:rsidR="00112372" w:rsidRPr="00AB4056" w:rsidRDefault="00112372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AB3" w:rsidRPr="00AB4056" w:rsidRDefault="00BE1AB3" w:rsidP="006B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>Приложение: ________________ на ____ л. (указать перечень документов)</w:t>
      </w:r>
    </w:p>
    <w:p w:rsidR="00BE1AB3" w:rsidRPr="00AB4056" w:rsidRDefault="00BE1AB3" w:rsidP="006B0C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4056">
        <w:rPr>
          <w:rFonts w:ascii="Times New Roman" w:hAnsi="Times New Roman"/>
        </w:rPr>
        <w:t xml:space="preserve">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3"/>
        <w:gridCol w:w="1559"/>
        <w:gridCol w:w="284"/>
        <w:gridCol w:w="3118"/>
      </w:tblGrid>
      <w:tr w:rsidR="00BE1AB3" w:rsidRPr="00AB4056" w:rsidTr="0011237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112372">
        <w:tc>
          <w:tcPr>
            <w:tcW w:w="3856" w:type="dxa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</w:t>
            </w:r>
            <w:r w:rsidR="00C86A5F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86A5F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для юридического лица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или </w:t>
            </w:r>
            <w:r w:rsidR="00C86A5F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индивидуальный предприниматель/или представитель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доверенности  </w:t>
            </w:r>
          </w:p>
          <w:p w:rsidR="00BE1AB3" w:rsidRPr="00AB4056" w:rsidRDefault="00C86A5F" w:rsidP="006B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____ №______            </w:t>
            </w:r>
            <w:r w:rsidR="00F7719E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МП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(при наличии)</w:t>
            </w:r>
          </w:p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hideMark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602157" w:rsidRPr="00AB4056" w:rsidRDefault="00602157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0F2" w:rsidRPr="00AB4056" w:rsidRDefault="00EC7AD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П</w:t>
      </w:r>
      <w:r w:rsidR="005D20F2" w:rsidRPr="00AB4056">
        <w:rPr>
          <w:rFonts w:ascii="Times New Roman" w:hAnsi="Times New Roman"/>
          <w:sz w:val="28"/>
          <w:szCs w:val="28"/>
        </w:rPr>
        <w:t>риложение 2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 Положению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транспортных услуг</w:t>
      </w:r>
      <w:r w:rsidR="00882B3C" w:rsidRPr="00AB4056">
        <w:rPr>
          <w:rFonts w:ascii="Times New Roman" w:hAnsi="Times New Roman"/>
          <w:sz w:val="28"/>
          <w:szCs w:val="28"/>
        </w:rPr>
        <w:t xml:space="preserve"> </w:t>
      </w:r>
    </w:p>
    <w:p w:rsidR="00882B3C" w:rsidRPr="00AB4056" w:rsidRDefault="00882B3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(воздушным, водным (речным) транспортом)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населению Ханты-Мансийского района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260"/>
      <w:bookmarkEnd w:id="4"/>
      <w:r w:rsidRPr="00AB4056">
        <w:rPr>
          <w:rFonts w:ascii="Times New Roman" w:hAnsi="Times New Roman"/>
          <w:sz w:val="24"/>
          <w:szCs w:val="24"/>
        </w:rPr>
        <w:t>ПЕРЕЧЕНЬ</w:t>
      </w:r>
    </w:p>
    <w:p w:rsidR="005D20F2" w:rsidRPr="00AB4056" w:rsidRDefault="00C47C25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>ДОКУМЕНТОВ, ПРЕД</w:t>
      </w:r>
      <w:r w:rsidR="005D20F2" w:rsidRPr="00AB4056">
        <w:rPr>
          <w:rFonts w:ascii="Times New Roman" w:hAnsi="Times New Roman"/>
          <w:sz w:val="24"/>
          <w:szCs w:val="24"/>
        </w:rPr>
        <w:t xml:space="preserve">СТАВЛЯЕМЫХ ДЛЯ УЧАСТИЯ </w:t>
      </w:r>
      <w:r w:rsidR="00D778E6" w:rsidRPr="00AB4056">
        <w:rPr>
          <w:rFonts w:ascii="Times New Roman" w:hAnsi="Times New Roman"/>
          <w:sz w:val="24"/>
          <w:szCs w:val="24"/>
        </w:rPr>
        <w:t xml:space="preserve">В </w:t>
      </w:r>
      <w:r w:rsidRPr="00AB4056">
        <w:rPr>
          <w:rFonts w:ascii="Times New Roman" w:hAnsi="Times New Roman"/>
          <w:sz w:val="24"/>
          <w:szCs w:val="24"/>
        </w:rPr>
        <w:t xml:space="preserve">КОНКУРСНОМ </w:t>
      </w:r>
      <w:r w:rsidR="005D20F2" w:rsidRPr="00AB4056">
        <w:rPr>
          <w:rFonts w:ascii="Times New Roman" w:hAnsi="Times New Roman"/>
          <w:sz w:val="24"/>
          <w:szCs w:val="24"/>
        </w:rPr>
        <w:t>ОТБОРЕ</w:t>
      </w: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 xml:space="preserve">ПЕРЕВОЗЧИКОВ НА ПРАВО ПОЛУЧЕНИЯ СУБСИДИИ </w:t>
      </w:r>
      <w:r w:rsidR="00D778E6" w:rsidRPr="00AB4056">
        <w:rPr>
          <w:rFonts w:ascii="Times New Roman" w:hAnsi="Times New Roman"/>
          <w:sz w:val="24"/>
          <w:szCs w:val="24"/>
        </w:rPr>
        <w:t xml:space="preserve">ИЗ МЕСТНОГО БЮДЖЕТА </w:t>
      </w:r>
      <w:r w:rsidRPr="00AB4056">
        <w:rPr>
          <w:rFonts w:ascii="Times New Roman" w:hAnsi="Times New Roman"/>
          <w:sz w:val="24"/>
          <w:szCs w:val="24"/>
        </w:rPr>
        <w:t xml:space="preserve">ЗА ОКАЗАНИЕ </w:t>
      </w:r>
      <w:r w:rsidR="00C47C25" w:rsidRPr="00AB4056">
        <w:rPr>
          <w:rFonts w:ascii="Times New Roman" w:hAnsi="Times New Roman"/>
          <w:sz w:val="24"/>
          <w:szCs w:val="24"/>
        </w:rPr>
        <w:t xml:space="preserve">ТРАНСПОРТНЫХ </w:t>
      </w:r>
      <w:r w:rsidRPr="00AB4056">
        <w:rPr>
          <w:rFonts w:ascii="Times New Roman" w:hAnsi="Times New Roman"/>
          <w:sz w:val="24"/>
          <w:szCs w:val="24"/>
        </w:rPr>
        <w:t>УСЛУГ</w:t>
      </w:r>
      <w:r w:rsidR="00882B3C" w:rsidRPr="00AB4056">
        <w:rPr>
          <w:rFonts w:ascii="Times New Roman" w:hAnsi="Times New Roman"/>
          <w:sz w:val="24"/>
          <w:szCs w:val="24"/>
        </w:rPr>
        <w:t xml:space="preserve"> </w:t>
      </w:r>
      <w:r w:rsidR="00C47C25" w:rsidRPr="00AB4056">
        <w:rPr>
          <w:rFonts w:ascii="Times New Roman" w:hAnsi="Times New Roman"/>
          <w:sz w:val="24"/>
          <w:szCs w:val="24"/>
        </w:rPr>
        <w:t xml:space="preserve">НАСЕЛЕНИЮ </w:t>
      </w:r>
      <w:r w:rsidRPr="00AB4056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2371"/>
      </w:tblGrid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Требование к документу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Особенности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5369" w:rsidRPr="00AB4056" w:rsidTr="00780AAE">
        <w:tc>
          <w:tcPr>
            <w:tcW w:w="9034" w:type="dxa"/>
            <w:gridSpan w:val="4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1.</w:t>
            </w:r>
            <w:r w:rsidR="00FA37E1" w:rsidRPr="00AB4056">
              <w:rPr>
                <w:rFonts w:ascii="Times New Roman" w:hAnsi="Times New Roman"/>
                <w:sz w:val="24"/>
              </w:rPr>
              <w:t xml:space="preserve"> </w:t>
            </w:r>
            <w:r w:rsidRPr="00AB4056">
              <w:rPr>
                <w:rFonts w:ascii="Times New Roman" w:hAnsi="Times New Roman"/>
                <w:sz w:val="24"/>
              </w:rPr>
              <w:t>Водный транспорт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2" w:type="dxa"/>
          </w:tcPr>
          <w:p w:rsidR="00C31640" w:rsidRDefault="00495369" w:rsidP="00C31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рейсооборот </w:t>
            </w:r>
          </w:p>
          <w:p w:rsidR="00495369" w:rsidRPr="00AB4056" w:rsidRDefault="00882B3C" w:rsidP="00C31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с приложением </w:t>
            </w:r>
            <w:r w:rsidR="00495369" w:rsidRPr="00AB4056">
              <w:rPr>
                <w:rFonts w:ascii="Times New Roman" w:hAnsi="Times New Roman"/>
                <w:sz w:val="24"/>
              </w:rPr>
              <w:t>документ</w:t>
            </w:r>
            <w:r w:rsidRPr="00AB4056">
              <w:rPr>
                <w:rFonts w:ascii="Times New Roman" w:hAnsi="Times New Roman"/>
                <w:sz w:val="24"/>
              </w:rPr>
              <w:t>ов</w:t>
            </w:r>
            <w:r w:rsidR="00495369" w:rsidRPr="00AB4056">
              <w:rPr>
                <w:rFonts w:ascii="Times New Roman" w:hAnsi="Times New Roman"/>
                <w:sz w:val="24"/>
              </w:rPr>
              <w:t>, подтверждающи</w:t>
            </w:r>
            <w:r w:rsidR="00BA7D0C" w:rsidRPr="00AB4056">
              <w:rPr>
                <w:rFonts w:ascii="Times New Roman" w:hAnsi="Times New Roman"/>
                <w:sz w:val="24"/>
              </w:rPr>
              <w:t>х</w:t>
            </w:r>
            <w:r w:rsidR="00495369" w:rsidRPr="00AB4056">
              <w:rPr>
                <w:rFonts w:ascii="Times New Roman" w:hAnsi="Times New Roman"/>
                <w:sz w:val="24"/>
              </w:rPr>
              <w:t xml:space="preserve"> указанный расчет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Лицензия на перевозку внутренним водным транспортом, морским транспортом пассажиров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2" w:type="dxa"/>
          </w:tcPr>
          <w:p w:rsidR="00C31640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Сведения о наличии транспортных средств (собственных или на иных законных основаниях), планируемых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к использованию для осуществления перевозки пассажиров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Свидетельство о праве собственности на судно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Пассажирское свидетельство Российского Речного Регистра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Сведения в отношении штатных работников о наличии дипломов и квалификационных свидетельств, выдаваемых лицам, допускаемым к выполнению</w:t>
            </w:r>
            <w:r w:rsidRPr="00AB405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B4056">
              <w:rPr>
                <w:rFonts w:ascii="Times New Roman" w:hAnsi="Times New Roman"/>
                <w:bCs/>
                <w:sz w:val="24"/>
              </w:rPr>
              <w:t>перевозок грузов, пассажиров и их багажа (включая операции по погрузке и выгрузке грузов и багажа, посадке и высадке пассажиров)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5652" w:rsidRPr="00AB4056" w:rsidTr="00C31640">
        <w:tc>
          <w:tcPr>
            <w:tcW w:w="568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52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Справка налогового органа, подтверждающая отсутствие задолженности по уплате налогов, страховых взносов и иных обязательных платежей в бюджеты всех уровней</w:t>
            </w:r>
            <w:r w:rsidRPr="00AB40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</w:tcPr>
          <w:p w:rsidR="00B65652" w:rsidRPr="00AB4056" w:rsidRDefault="000F7856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B65652" w:rsidRPr="00AB4056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780AAE">
        <w:tc>
          <w:tcPr>
            <w:tcW w:w="9034" w:type="dxa"/>
            <w:gridSpan w:val="4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2.</w:t>
            </w:r>
            <w:r w:rsidR="00CE45D3" w:rsidRPr="00AB4056">
              <w:rPr>
                <w:rFonts w:ascii="Times New Roman" w:hAnsi="Times New Roman"/>
                <w:sz w:val="24"/>
              </w:rPr>
              <w:t xml:space="preserve"> </w:t>
            </w:r>
            <w:r w:rsidRPr="00AB4056">
              <w:rPr>
                <w:rFonts w:ascii="Times New Roman" w:hAnsi="Times New Roman"/>
                <w:sz w:val="24"/>
              </w:rPr>
              <w:t>Воздушный транспорт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52" w:type="dxa"/>
          </w:tcPr>
          <w:p w:rsidR="00495369" w:rsidRPr="00AB4056" w:rsidRDefault="00495369" w:rsidP="00C31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рейсооборот </w:t>
            </w:r>
            <w:r w:rsidR="00BA7D0C" w:rsidRPr="00AB4056">
              <w:rPr>
                <w:rFonts w:ascii="Times New Roman" w:hAnsi="Times New Roman"/>
                <w:sz w:val="24"/>
              </w:rPr>
              <w:t>с приложением документов, подтверждающих указанный расчет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Лицензия на перевозку воздушным транспортом пассажиров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Сведения о наличии транспортных средств (собственных или на иных законных основаниях), планируемых к использованию для осуществления перевозки пассажиров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Свидетельство о регистрации гражданского воздушного судна</w:t>
            </w:r>
          </w:p>
        </w:tc>
        <w:tc>
          <w:tcPr>
            <w:tcW w:w="1843" w:type="dxa"/>
          </w:tcPr>
          <w:p w:rsidR="00495369" w:rsidRPr="00AB4056" w:rsidRDefault="000A55F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Сертификат летной годности гражданского судна</w:t>
            </w:r>
          </w:p>
        </w:tc>
        <w:tc>
          <w:tcPr>
            <w:tcW w:w="1843" w:type="dxa"/>
          </w:tcPr>
          <w:p w:rsidR="00495369" w:rsidRPr="00AB4056" w:rsidRDefault="000A55F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Сведения в отношении штатных работников о наличии свидетельств, выдаваемых лицам, допускаемым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к выполнению функций членов экипажа гражданского воздушного судна, сотрудников по обеспечению полетов гражданской авиации,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а также функций по техническому обслуживанию воздушных судов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(по отсутствии последних – копия договора на проведение работ по техническому обслуживанию со специализированной организацией) 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252" w:type="dxa"/>
          </w:tcPr>
          <w:p w:rsidR="00CE45D3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19.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723A" w:rsidRPr="00AB4056" w:rsidTr="00C31640">
        <w:tc>
          <w:tcPr>
            <w:tcW w:w="568" w:type="dxa"/>
          </w:tcPr>
          <w:p w:rsidR="0087723A" w:rsidRPr="00AB4056" w:rsidRDefault="0087723A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252" w:type="dxa"/>
          </w:tcPr>
          <w:p w:rsidR="0087723A" w:rsidRPr="00AB4056" w:rsidRDefault="0087723A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Справка налогового органа, подтверждающая отсутствие задолженности по уплате налогов, страховых взносов и иных обязательных платежей в бюджеты всех уровней</w:t>
            </w:r>
            <w:r w:rsidRPr="00AB40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</w:tcPr>
          <w:p w:rsidR="0087723A" w:rsidRPr="00AB4056" w:rsidRDefault="0087723A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подлинник</w:t>
            </w:r>
            <w:r w:rsidRPr="00AB40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371" w:type="dxa"/>
          </w:tcPr>
          <w:p w:rsidR="0087723A" w:rsidRPr="00AB4056" w:rsidRDefault="0087723A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94025" w:rsidRPr="00AB4056" w:rsidRDefault="000A55FC" w:rsidP="006B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</w:t>
      </w:r>
      <w:r w:rsidR="00874255" w:rsidRPr="00AB4056">
        <w:rPr>
          <w:rFonts w:ascii="Times New Roman" w:hAnsi="Times New Roman"/>
          <w:sz w:val="28"/>
          <w:szCs w:val="28"/>
        </w:rPr>
        <w:t>опии заверяются самостоятельно в соответствии с требованиями государстве</w:t>
      </w:r>
      <w:r w:rsidR="00C31640">
        <w:rPr>
          <w:rFonts w:ascii="Times New Roman" w:hAnsi="Times New Roman"/>
          <w:sz w:val="28"/>
          <w:szCs w:val="28"/>
        </w:rPr>
        <w:t>нного стандарта или нотариально</w:t>
      </w:r>
      <w:r w:rsidR="00874255" w:rsidRPr="00AB4056">
        <w:rPr>
          <w:rFonts w:ascii="Times New Roman" w:hAnsi="Times New Roman"/>
          <w:sz w:val="28"/>
          <w:szCs w:val="28"/>
        </w:rPr>
        <w:t xml:space="preserve"> по выбору перевозчика</w:t>
      </w:r>
      <w:r w:rsidRPr="00AB4056">
        <w:rPr>
          <w:rFonts w:ascii="Times New Roman" w:hAnsi="Times New Roman"/>
          <w:sz w:val="28"/>
          <w:szCs w:val="28"/>
        </w:rPr>
        <w:t>.</w:t>
      </w:r>
    </w:p>
    <w:p w:rsidR="00894025" w:rsidRPr="00AB4056" w:rsidRDefault="00894025" w:rsidP="006B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025" w:rsidRPr="00AB4056" w:rsidRDefault="00894025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025" w:rsidRPr="00AB4056" w:rsidRDefault="00894025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Pr="00AB4056" w:rsidRDefault="00602157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025" w:rsidRPr="00AB4056" w:rsidRDefault="00894025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255" w:rsidRPr="00AB4056" w:rsidRDefault="00874255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255" w:rsidRPr="00AB4056" w:rsidRDefault="00874255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255" w:rsidRPr="00AB4056" w:rsidRDefault="00874255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Pr="00AB4056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Pr="00AB4056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Pr="00AB4056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Pr="00AB4056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Pr="00AB4056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Pr="00AB4056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640" w:rsidRDefault="00C3164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640" w:rsidRPr="00AB4056" w:rsidRDefault="00C3164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Pr="00AB4056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0C2B" w:rsidRPr="00AB4056" w:rsidRDefault="006B0C2B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94B" w:rsidRPr="00AB4056" w:rsidRDefault="0088294B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8294B" w:rsidRPr="00AB4056" w:rsidRDefault="0088294B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8294B" w:rsidRPr="00AB4056" w:rsidRDefault="0088294B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377A2" w:rsidRPr="00AB4056" w:rsidRDefault="000377A2" w:rsidP="008F52B3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</w:t>
      </w:r>
      <w:r w:rsidR="008F52B3">
        <w:rPr>
          <w:rFonts w:ascii="Times New Roman" w:hAnsi="Times New Roman"/>
          <w:sz w:val="28"/>
          <w:szCs w:val="28"/>
        </w:rPr>
        <w:t xml:space="preserve"> 01.10.2018</w:t>
      </w:r>
      <w:bookmarkStart w:id="5" w:name="_GoBack"/>
      <w:bookmarkEnd w:id="5"/>
      <w:r w:rsidRPr="00AB4056">
        <w:rPr>
          <w:rFonts w:ascii="Times New Roman" w:hAnsi="Times New Roman"/>
          <w:sz w:val="28"/>
          <w:szCs w:val="28"/>
        </w:rPr>
        <w:t xml:space="preserve"> № </w:t>
      </w:r>
      <w:r w:rsidR="008F52B3">
        <w:rPr>
          <w:rFonts w:ascii="Times New Roman" w:hAnsi="Times New Roman"/>
          <w:sz w:val="28"/>
          <w:szCs w:val="28"/>
        </w:rPr>
        <w:t>271</w:t>
      </w:r>
    </w:p>
    <w:p w:rsidR="00E66DA8" w:rsidRPr="000F7856" w:rsidRDefault="00E66DA8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Положение</w:t>
      </w: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конкурсной комиссии по отбору </w:t>
      </w:r>
      <w:r w:rsidR="005A08CE" w:rsidRPr="00AB4056">
        <w:rPr>
          <w:rFonts w:ascii="Times New Roman" w:hAnsi="Times New Roman"/>
          <w:sz w:val="28"/>
          <w:szCs w:val="28"/>
        </w:rPr>
        <w:t xml:space="preserve">перевозчиков </w:t>
      </w:r>
      <w:r w:rsidRPr="00AB4056">
        <w:rPr>
          <w:rFonts w:ascii="Times New Roman" w:hAnsi="Times New Roman"/>
          <w:sz w:val="28"/>
          <w:szCs w:val="28"/>
        </w:rPr>
        <w:t xml:space="preserve">на право получения субсидии из местного бюджета </w:t>
      </w:r>
      <w:r w:rsidR="005A08CE" w:rsidRPr="00AB4056">
        <w:rPr>
          <w:rFonts w:ascii="Times New Roman" w:hAnsi="Times New Roman"/>
          <w:sz w:val="28"/>
          <w:szCs w:val="28"/>
        </w:rPr>
        <w:t>за оказание транспортных услуг</w:t>
      </w:r>
      <w:r w:rsidR="00F90B85" w:rsidRPr="00AB4056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5A08CE" w:rsidRPr="00AB4056">
        <w:rPr>
          <w:rFonts w:ascii="Times New Roman" w:hAnsi="Times New Roman"/>
          <w:sz w:val="28"/>
          <w:szCs w:val="28"/>
        </w:rPr>
        <w:t xml:space="preserve"> населению Ханты-Мансийского района </w:t>
      </w:r>
    </w:p>
    <w:p w:rsidR="00E66DA8" w:rsidRPr="000F7856" w:rsidRDefault="00E66DA8" w:rsidP="006B0C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I</w:t>
      </w:r>
      <w:r w:rsidRPr="00AB4056">
        <w:rPr>
          <w:rFonts w:ascii="Times New Roman" w:hAnsi="Times New Roman"/>
          <w:sz w:val="28"/>
          <w:szCs w:val="28"/>
        </w:rPr>
        <w:t>. Общие положения</w:t>
      </w:r>
    </w:p>
    <w:p w:rsidR="00E66DA8" w:rsidRPr="000F7856" w:rsidRDefault="00E66DA8" w:rsidP="006B0C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6DA8" w:rsidRPr="00AB4056" w:rsidRDefault="00CE45D3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1.</w:t>
      </w:r>
      <w:r w:rsidR="00E66DA8" w:rsidRPr="00AB4056">
        <w:rPr>
          <w:rFonts w:ascii="Times New Roman" w:hAnsi="Times New Roman"/>
          <w:sz w:val="28"/>
          <w:szCs w:val="28"/>
        </w:rPr>
        <w:t xml:space="preserve"> Настоящее Положение о конкурсной комиссии </w:t>
      </w:r>
      <w:r w:rsidR="001930D0" w:rsidRPr="00AB4056">
        <w:rPr>
          <w:rFonts w:ascii="Times New Roman" w:hAnsi="Times New Roman"/>
          <w:sz w:val="28"/>
          <w:szCs w:val="28"/>
        </w:rPr>
        <w:t xml:space="preserve">по отбору </w:t>
      </w:r>
      <w:r w:rsidR="005A08CE" w:rsidRPr="00AB4056">
        <w:rPr>
          <w:rFonts w:ascii="Times New Roman" w:hAnsi="Times New Roman"/>
          <w:sz w:val="28"/>
          <w:szCs w:val="28"/>
        </w:rPr>
        <w:t>перевозчиков на право получения субсидии из местного бюджета за оказание транспортных услуг</w:t>
      </w:r>
      <w:r w:rsidR="00F90B85" w:rsidRPr="00AB4056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5A08CE" w:rsidRPr="00AB4056">
        <w:rPr>
          <w:rFonts w:ascii="Times New Roman" w:hAnsi="Times New Roman"/>
          <w:sz w:val="28"/>
          <w:szCs w:val="28"/>
        </w:rPr>
        <w:t xml:space="preserve"> населению Ханты-Мансийского района </w:t>
      </w:r>
      <w:r w:rsidR="00E66DA8" w:rsidRPr="00AB4056">
        <w:rPr>
          <w:rFonts w:ascii="Times New Roman" w:hAnsi="Times New Roman"/>
          <w:sz w:val="28"/>
          <w:szCs w:val="28"/>
        </w:rPr>
        <w:t xml:space="preserve">(далее – конкурс) определяет цели и задачи, порядок формирования, функции, права и обязанности, регламент деятельности (далее </w:t>
      </w:r>
      <w:r w:rsidRPr="00AB4056">
        <w:rPr>
          <w:rFonts w:ascii="Times New Roman" w:hAnsi="Times New Roman"/>
          <w:sz w:val="28"/>
          <w:szCs w:val="28"/>
        </w:rPr>
        <w:t>–</w:t>
      </w:r>
      <w:r w:rsidR="00E66DA8" w:rsidRPr="00AB4056">
        <w:rPr>
          <w:rFonts w:ascii="Times New Roman" w:hAnsi="Times New Roman"/>
          <w:sz w:val="28"/>
          <w:szCs w:val="28"/>
        </w:rPr>
        <w:t xml:space="preserve"> Комиссия).</w:t>
      </w:r>
    </w:p>
    <w:p w:rsidR="00E66DA8" w:rsidRPr="000F7856" w:rsidRDefault="00E66DA8" w:rsidP="006B0C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II</w:t>
      </w:r>
      <w:r w:rsidRPr="00AB4056">
        <w:rPr>
          <w:rFonts w:ascii="Times New Roman" w:hAnsi="Times New Roman"/>
          <w:sz w:val="28"/>
          <w:szCs w:val="28"/>
        </w:rPr>
        <w:t>. Правовое регулирование</w:t>
      </w:r>
    </w:p>
    <w:p w:rsidR="00E66DA8" w:rsidRPr="000F7856" w:rsidRDefault="00E66DA8" w:rsidP="006B0C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6DA8" w:rsidRPr="00AB4056" w:rsidRDefault="00E66DA8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</w:t>
      </w:r>
      <w:r w:rsidR="006B0C2B" w:rsidRPr="00AB4056">
        <w:rPr>
          <w:rFonts w:ascii="Times New Roman" w:hAnsi="Times New Roman"/>
          <w:sz w:val="28"/>
          <w:szCs w:val="28"/>
        </w:rPr>
        <w:br/>
      </w:r>
      <w:r w:rsidRPr="00AB4056">
        <w:rPr>
          <w:rFonts w:ascii="Times New Roman" w:hAnsi="Times New Roman"/>
          <w:sz w:val="28"/>
          <w:szCs w:val="28"/>
        </w:rPr>
        <w:t>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E66DA8" w:rsidRPr="000F7856" w:rsidRDefault="00E66DA8" w:rsidP="006B0C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III</w:t>
      </w:r>
      <w:r w:rsidRPr="00AB4056">
        <w:rPr>
          <w:rFonts w:ascii="Times New Roman" w:hAnsi="Times New Roman"/>
          <w:sz w:val="28"/>
          <w:szCs w:val="28"/>
        </w:rPr>
        <w:t>. Цели и задачи Комиссии</w:t>
      </w: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AB4056" w:rsidRDefault="00E66DA8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3. Комиссия создана в целях отбора </w:t>
      </w:r>
      <w:r w:rsidR="005A08CE" w:rsidRPr="00AB4056">
        <w:rPr>
          <w:rFonts w:ascii="Times New Roman" w:hAnsi="Times New Roman"/>
          <w:sz w:val="28"/>
          <w:szCs w:val="28"/>
        </w:rPr>
        <w:t>перевозчиков на право получения субсидии из местного бюджета за оказание транспортных услуг</w:t>
      </w:r>
      <w:r w:rsidR="00F90B85" w:rsidRPr="00AB4056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5A08CE" w:rsidRPr="00AB4056">
        <w:rPr>
          <w:rFonts w:ascii="Times New Roman" w:hAnsi="Times New Roman"/>
          <w:sz w:val="28"/>
          <w:szCs w:val="28"/>
        </w:rPr>
        <w:t xml:space="preserve"> насе</w:t>
      </w:r>
      <w:r w:rsidR="009556C0" w:rsidRPr="00AB4056">
        <w:rPr>
          <w:rFonts w:ascii="Times New Roman" w:hAnsi="Times New Roman"/>
          <w:sz w:val="28"/>
          <w:szCs w:val="28"/>
        </w:rPr>
        <w:t>лению Ханты-Мансийского района по</w:t>
      </w:r>
      <w:r w:rsidR="005A08CE" w:rsidRPr="00AB4056">
        <w:rPr>
          <w:rFonts w:ascii="Times New Roman" w:hAnsi="Times New Roman"/>
          <w:sz w:val="28"/>
          <w:szCs w:val="28"/>
        </w:rPr>
        <w:t xml:space="preserve"> лучши</w:t>
      </w:r>
      <w:r w:rsidR="009556C0" w:rsidRPr="00AB4056">
        <w:rPr>
          <w:rFonts w:ascii="Times New Roman" w:hAnsi="Times New Roman"/>
          <w:sz w:val="28"/>
          <w:szCs w:val="28"/>
        </w:rPr>
        <w:t>м</w:t>
      </w:r>
      <w:r w:rsidR="005A08CE" w:rsidRPr="00AB4056">
        <w:rPr>
          <w:rFonts w:ascii="Times New Roman" w:hAnsi="Times New Roman"/>
          <w:sz w:val="28"/>
          <w:szCs w:val="28"/>
        </w:rPr>
        <w:t xml:space="preserve"> условия</w:t>
      </w:r>
      <w:r w:rsidR="009556C0" w:rsidRPr="00AB4056">
        <w:rPr>
          <w:rFonts w:ascii="Times New Roman" w:hAnsi="Times New Roman"/>
          <w:sz w:val="28"/>
          <w:szCs w:val="28"/>
        </w:rPr>
        <w:t>м</w:t>
      </w:r>
      <w:r w:rsidRPr="00AB4056">
        <w:rPr>
          <w:rFonts w:ascii="Times New Roman" w:hAnsi="Times New Roman"/>
          <w:sz w:val="28"/>
          <w:szCs w:val="28"/>
        </w:rPr>
        <w:t>.</w:t>
      </w:r>
    </w:p>
    <w:p w:rsidR="00E66DA8" w:rsidRPr="00AB4056" w:rsidRDefault="00412016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4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Исходя из целей деятельности Комиссии, определенных </w:t>
      </w:r>
      <w:r w:rsidR="00CE45D3" w:rsidRPr="00AB4056">
        <w:rPr>
          <w:rFonts w:ascii="Times New Roman" w:hAnsi="Times New Roman"/>
          <w:sz w:val="28"/>
          <w:szCs w:val="28"/>
        </w:rPr>
        <w:br/>
      </w:r>
      <w:r w:rsidR="00E66DA8" w:rsidRPr="00AB4056">
        <w:rPr>
          <w:rFonts w:ascii="Times New Roman" w:hAnsi="Times New Roman"/>
          <w:sz w:val="28"/>
          <w:szCs w:val="28"/>
        </w:rPr>
        <w:t>пунктом 3 настоящего Положения, в задачи Комиссии входят:</w:t>
      </w:r>
    </w:p>
    <w:p w:rsidR="00E66DA8" w:rsidRPr="00AB4056" w:rsidRDefault="00E66DA8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обеспечение обоснованности, объективности и всестороннего рассмотрения заявок на участие в конкурсе;</w:t>
      </w:r>
    </w:p>
    <w:p w:rsidR="00E66DA8" w:rsidRDefault="00E66DA8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2) обеспечение эффективности и результативности использования бюджетных средств Ханты-Мансийского района, предоставляемых</w:t>
      </w:r>
      <w:r w:rsidR="005A08CE" w:rsidRPr="00AB4056">
        <w:rPr>
          <w:rFonts w:ascii="Times New Roman" w:hAnsi="Times New Roman"/>
          <w:sz w:val="28"/>
          <w:szCs w:val="28"/>
        </w:rPr>
        <w:t xml:space="preserve"> в виде субсидии з</w:t>
      </w:r>
      <w:r w:rsidRPr="00AB4056">
        <w:rPr>
          <w:rFonts w:ascii="Times New Roman" w:hAnsi="Times New Roman"/>
          <w:sz w:val="28"/>
          <w:szCs w:val="28"/>
        </w:rPr>
        <w:t>а оказание</w:t>
      </w:r>
      <w:r w:rsidR="005A08CE" w:rsidRPr="00AB4056">
        <w:rPr>
          <w:rFonts w:ascii="Times New Roman" w:hAnsi="Times New Roman"/>
          <w:sz w:val="28"/>
          <w:szCs w:val="28"/>
        </w:rPr>
        <w:t xml:space="preserve"> транспортных услуг </w:t>
      </w:r>
      <w:r w:rsidR="00F90B85" w:rsidRPr="00AB4056">
        <w:rPr>
          <w:rFonts w:ascii="Times New Roman" w:hAnsi="Times New Roman"/>
          <w:sz w:val="28"/>
          <w:szCs w:val="28"/>
        </w:rPr>
        <w:t xml:space="preserve">(воздушным, водным (речным) транспортом) </w:t>
      </w:r>
      <w:r w:rsidR="005A08CE" w:rsidRPr="00AB4056">
        <w:rPr>
          <w:rFonts w:ascii="Times New Roman" w:hAnsi="Times New Roman"/>
          <w:sz w:val="28"/>
          <w:szCs w:val="28"/>
        </w:rPr>
        <w:t>населению Ханты-Мансийского района</w:t>
      </w:r>
      <w:r w:rsidRPr="00AB4056">
        <w:rPr>
          <w:rFonts w:ascii="Times New Roman" w:hAnsi="Times New Roman"/>
          <w:sz w:val="28"/>
          <w:szCs w:val="28"/>
        </w:rPr>
        <w:t>;</w:t>
      </w:r>
    </w:p>
    <w:p w:rsidR="000F7856" w:rsidRPr="00AB4056" w:rsidRDefault="000F7856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4056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принципов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публичности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прозрачности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целью</w:t>
      </w:r>
    </w:p>
    <w:p w:rsidR="00E66DA8" w:rsidRPr="00AB4056" w:rsidRDefault="00E66DA8" w:rsidP="000F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устранения возможностей</w:t>
      </w:r>
      <w:r w:rsidR="005A08CE" w:rsidRPr="00AB4056">
        <w:rPr>
          <w:rFonts w:ascii="Times New Roman" w:hAnsi="Times New Roman"/>
          <w:sz w:val="28"/>
          <w:szCs w:val="28"/>
        </w:rPr>
        <w:t xml:space="preserve"> злоупотребления и коррупции при исполнении местного бюджета</w:t>
      </w:r>
      <w:r w:rsidR="009556C0" w:rsidRPr="00AB4056">
        <w:rPr>
          <w:rFonts w:ascii="Times New Roman" w:hAnsi="Times New Roman"/>
          <w:sz w:val="28"/>
          <w:szCs w:val="28"/>
        </w:rPr>
        <w:t>;</w:t>
      </w:r>
    </w:p>
    <w:p w:rsidR="009556C0" w:rsidRPr="00AB4056" w:rsidRDefault="009556C0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4) стимулирования качественного оказания транспортных услуг населению Ханты-Мансийского района.</w:t>
      </w: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IV</w:t>
      </w:r>
      <w:r w:rsidRPr="00AB4056">
        <w:rPr>
          <w:rFonts w:ascii="Times New Roman" w:hAnsi="Times New Roman"/>
          <w:sz w:val="28"/>
          <w:szCs w:val="28"/>
        </w:rPr>
        <w:t>. Порядок формирования Комиссии</w:t>
      </w: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AB4056" w:rsidRDefault="00412016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5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Комиссия является коллегиальным совещательным органом, основанным на постоянной основе, в </w:t>
      </w:r>
      <w:r w:rsidR="005A08CE" w:rsidRPr="00AB4056">
        <w:rPr>
          <w:rFonts w:ascii="Times New Roman" w:hAnsi="Times New Roman"/>
          <w:sz w:val="28"/>
          <w:szCs w:val="28"/>
        </w:rPr>
        <w:t xml:space="preserve">должностном </w:t>
      </w:r>
      <w:r w:rsidR="00E66DA8" w:rsidRPr="00AB4056">
        <w:rPr>
          <w:rFonts w:ascii="Times New Roman" w:hAnsi="Times New Roman"/>
          <w:sz w:val="28"/>
          <w:szCs w:val="28"/>
        </w:rPr>
        <w:t xml:space="preserve">составе, утверждаемом </w:t>
      </w:r>
      <w:r w:rsidR="005A08CE" w:rsidRPr="00AB4056">
        <w:rPr>
          <w:rFonts w:ascii="Times New Roman" w:hAnsi="Times New Roman"/>
          <w:sz w:val="28"/>
          <w:szCs w:val="28"/>
        </w:rPr>
        <w:t xml:space="preserve">распоряжением </w:t>
      </w:r>
      <w:r w:rsidR="00E66DA8" w:rsidRPr="00AB4056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E66DA8" w:rsidRPr="00AB4056" w:rsidRDefault="00412016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6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Персональный состав Комиссии формируется в соответствии с занимаемой должностью. </w:t>
      </w:r>
    </w:p>
    <w:p w:rsidR="00E66DA8" w:rsidRPr="00AB4056" w:rsidRDefault="00412016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7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Финансовая деятельность Комиссии обеспечивается за счет бюджетных ассигнований из бюджета Ханты-Мансийского района в соответствии с бюджетной сметой организатора конкурса.</w:t>
      </w:r>
    </w:p>
    <w:p w:rsidR="00E66DA8" w:rsidRPr="000F7856" w:rsidRDefault="00E66DA8" w:rsidP="006B0C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V</w:t>
      </w:r>
      <w:r w:rsidRPr="00AB4056">
        <w:rPr>
          <w:rFonts w:ascii="Times New Roman" w:hAnsi="Times New Roman"/>
          <w:sz w:val="28"/>
          <w:szCs w:val="28"/>
        </w:rPr>
        <w:t>. Функции Комиссии</w:t>
      </w:r>
    </w:p>
    <w:p w:rsidR="00E66DA8" w:rsidRPr="000F7856" w:rsidRDefault="00E66DA8" w:rsidP="006B0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6DA8" w:rsidRPr="00AB4056" w:rsidRDefault="00412016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8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Комиссия наделена следующими функциями:</w:t>
      </w:r>
    </w:p>
    <w:p w:rsidR="00E66DA8" w:rsidRPr="00AB4056" w:rsidRDefault="00E66DA8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495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запрашивает документы, </w:t>
      </w:r>
      <w:r w:rsidR="00990104" w:rsidRPr="00AB4056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решения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допуске или об отказе в допуске к участию </w:t>
      </w:r>
      <w:r w:rsidR="00CE45D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конкурсе по установленным основаниям в соответствии с представленными документам</w:t>
      </w:r>
      <w:r w:rsidR="00C3164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(сведениями);</w:t>
      </w:r>
    </w:p>
    <w:p w:rsidR="00E66DA8" w:rsidRPr="00AB4056" w:rsidRDefault="00E66DA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2) рассматривает и оценивает условия по установленным критериям, представленные в составе заявки на участие конкурсе;</w:t>
      </w:r>
    </w:p>
    <w:p w:rsidR="00E66DA8" w:rsidRPr="00AB4056" w:rsidRDefault="00E66DA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3) признает конкурс </w:t>
      </w:r>
      <w:r w:rsidRPr="00AB4056">
        <w:rPr>
          <w:rFonts w:ascii="Times New Roman" w:hAnsi="Times New Roman"/>
          <w:sz w:val="28"/>
          <w:szCs w:val="28"/>
        </w:rPr>
        <w:t>несостоявшимся по установленным основаниям.</w:t>
      </w:r>
    </w:p>
    <w:p w:rsidR="00E66DA8" w:rsidRPr="000F7856" w:rsidRDefault="00E66DA8" w:rsidP="006B0C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VI</w:t>
      </w:r>
      <w:r w:rsidRPr="00AB4056">
        <w:rPr>
          <w:rFonts w:ascii="Times New Roman" w:hAnsi="Times New Roman"/>
          <w:sz w:val="28"/>
          <w:szCs w:val="28"/>
        </w:rPr>
        <w:t xml:space="preserve">. Права и обязанности Комиссии и </w:t>
      </w:r>
      <w:r w:rsidR="00CE45D3" w:rsidRPr="00AB4056">
        <w:rPr>
          <w:rFonts w:ascii="Times New Roman" w:hAnsi="Times New Roman"/>
          <w:sz w:val="28"/>
          <w:szCs w:val="28"/>
        </w:rPr>
        <w:t>ее</w:t>
      </w:r>
      <w:r w:rsidR="007A285F" w:rsidRPr="00AB4056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членов </w:t>
      </w:r>
    </w:p>
    <w:p w:rsidR="00E66DA8" w:rsidRPr="000F7856" w:rsidRDefault="00E66DA8" w:rsidP="006B0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6DA8" w:rsidRPr="00AB4056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9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Комиссия обязана: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="00867542" w:rsidRPr="00AB4056">
        <w:rPr>
          <w:rFonts w:ascii="Times New Roman" w:hAnsi="Times New Roman"/>
          <w:sz w:val="28"/>
          <w:szCs w:val="28"/>
        </w:rPr>
        <w:t xml:space="preserve">запрашивать </w:t>
      </w:r>
      <w:r w:rsidR="00990104" w:rsidRPr="00AB4056">
        <w:rPr>
          <w:rFonts w:ascii="Times New Roman" w:hAnsi="Times New Roman"/>
          <w:sz w:val="28"/>
          <w:szCs w:val="28"/>
        </w:rPr>
        <w:t xml:space="preserve">необходимые </w:t>
      </w:r>
      <w:r w:rsidR="00867542" w:rsidRPr="00AB4056">
        <w:rPr>
          <w:rFonts w:ascii="Times New Roman" w:hAnsi="Times New Roman"/>
          <w:sz w:val="28"/>
          <w:szCs w:val="28"/>
        </w:rPr>
        <w:t xml:space="preserve">документы в порядке, </w:t>
      </w:r>
      <w:r w:rsidR="00990104" w:rsidRPr="00AB4056">
        <w:rPr>
          <w:rFonts w:ascii="Times New Roman" w:hAnsi="Times New Roman"/>
          <w:sz w:val="28"/>
          <w:szCs w:val="28"/>
        </w:rPr>
        <w:t xml:space="preserve">установленном нормативным правовым актом, </w:t>
      </w:r>
      <w:r w:rsidRPr="00AB4056">
        <w:rPr>
          <w:rFonts w:ascii="Times New Roman" w:hAnsi="Times New Roman"/>
          <w:sz w:val="28"/>
          <w:szCs w:val="28"/>
        </w:rPr>
        <w:t>принимать решения в соответствии с возложенными задачами и нормативными правовыми актами;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2) по обращению допускать на заседание</w:t>
      </w:r>
      <w:r w:rsidR="005A08CE" w:rsidRPr="00AB4056">
        <w:rPr>
          <w:rFonts w:ascii="Times New Roman" w:hAnsi="Times New Roman"/>
          <w:sz w:val="28"/>
          <w:szCs w:val="28"/>
        </w:rPr>
        <w:t xml:space="preserve"> перевозчика</w:t>
      </w:r>
      <w:r w:rsidRPr="00AB4056">
        <w:rPr>
          <w:rFonts w:ascii="Times New Roman" w:hAnsi="Times New Roman"/>
          <w:sz w:val="28"/>
          <w:szCs w:val="28"/>
        </w:rPr>
        <w:t>, заявка на участие в конкурсе которо</w:t>
      </w:r>
      <w:r w:rsidR="005A08CE" w:rsidRPr="00AB4056">
        <w:rPr>
          <w:rFonts w:ascii="Times New Roman" w:hAnsi="Times New Roman"/>
          <w:sz w:val="28"/>
          <w:szCs w:val="28"/>
        </w:rPr>
        <w:t>го</w:t>
      </w:r>
      <w:r w:rsidRPr="00AB4056">
        <w:rPr>
          <w:rFonts w:ascii="Times New Roman" w:hAnsi="Times New Roman"/>
          <w:sz w:val="28"/>
          <w:szCs w:val="28"/>
        </w:rPr>
        <w:t xml:space="preserve"> рассматривается на заседании Комиссии;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3) предотвращать и урегулировать конфликт интересов при осуществлении своих функций в случаях и порядке, установленных Федеральным законо</w:t>
      </w:r>
      <w:r w:rsidR="00CE45D3" w:rsidRPr="00AB4056">
        <w:rPr>
          <w:rFonts w:ascii="Times New Roman" w:hAnsi="Times New Roman"/>
          <w:sz w:val="28"/>
          <w:szCs w:val="28"/>
        </w:rPr>
        <w:t>м «О противодействии коррупции».</w:t>
      </w:r>
    </w:p>
    <w:p w:rsidR="00E66DA8" w:rsidRPr="00AB4056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10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Комиссия вправе: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приглашать на заседание</w:t>
      </w:r>
      <w:r w:rsidR="005A08CE" w:rsidRPr="00AB4056">
        <w:rPr>
          <w:rFonts w:ascii="Times New Roman" w:hAnsi="Times New Roman"/>
          <w:sz w:val="28"/>
          <w:szCs w:val="28"/>
        </w:rPr>
        <w:t xml:space="preserve"> перевозчика</w:t>
      </w:r>
      <w:r w:rsidRPr="00AB4056">
        <w:rPr>
          <w:rFonts w:ascii="Times New Roman" w:hAnsi="Times New Roman"/>
          <w:sz w:val="28"/>
          <w:szCs w:val="28"/>
        </w:rPr>
        <w:t>, заявка на участие в конкурсе котор</w:t>
      </w:r>
      <w:r w:rsidR="00412016" w:rsidRPr="00AB4056">
        <w:rPr>
          <w:rFonts w:ascii="Times New Roman" w:hAnsi="Times New Roman"/>
          <w:sz w:val="28"/>
          <w:szCs w:val="28"/>
        </w:rPr>
        <w:t>ого</w:t>
      </w:r>
      <w:r w:rsidRPr="00AB4056">
        <w:rPr>
          <w:rFonts w:ascii="Times New Roman" w:hAnsi="Times New Roman"/>
          <w:sz w:val="28"/>
          <w:szCs w:val="28"/>
        </w:rPr>
        <w:t xml:space="preserve"> рассматривается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2) привлекать и учитывать рекомендательное мнение, оценку независимого эксперта при принятии соответствующих решений. </w:t>
      </w:r>
    </w:p>
    <w:p w:rsidR="00E66DA8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11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Члены Комиссии обязаны:</w:t>
      </w:r>
    </w:p>
    <w:p w:rsidR="000F7856" w:rsidRPr="00AB4056" w:rsidRDefault="000F785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знать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 руководствоваться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нормативными</w:t>
      </w:r>
    </w:p>
    <w:p w:rsidR="00E66DA8" w:rsidRPr="00AB4056" w:rsidRDefault="00E66DA8" w:rsidP="000F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правовыми актами Российской Федерации, Ханты-Мансийского автономного округа – Югры, муниципальными нормативными правовыми </w:t>
      </w:r>
      <w:r w:rsidRPr="00AB4056">
        <w:rPr>
          <w:rFonts w:ascii="Times New Roman" w:hAnsi="Times New Roman"/>
          <w:sz w:val="28"/>
          <w:szCs w:val="28"/>
        </w:rPr>
        <w:lastRenderedPageBreak/>
        <w:t>актами, регулирующим</w:t>
      </w:r>
      <w:r w:rsidR="00CE45D3" w:rsidRPr="00AB4056">
        <w:rPr>
          <w:rFonts w:ascii="Times New Roman" w:hAnsi="Times New Roman"/>
          <w:sz w:val="28"/>
          <w:szCs w:val="28"/>
        </w:rPr>
        <w:t>и</w:t>
      </w:r>
      <w:r w:rsidRPr="00AB4056">
        <w:rPr>
          <w:rFonts w:ascii="Times New Roman" w:hAnsi="Times New Roman"/>
          <w:sz w:val="28"/>
          <w:szCs w:val="28"/>
        </w:rPr>
        <w:t xml:space="preserve"> вопросы, связанные с осуществлением функци</w:t>
      </w:r>
      <w:r w:rsidR="00CE45D3" w:rsidRPr="00AB4056">
        <w:rPr>
          <w:rFonts w:ascii="Times New Roman" w:hAnsi="Times New Roman"/>
          <w:sz w:val="28"/>
          <w:szCs w:val="28"/>
        </w:rPr>
        <w:t>й</w:t>
      </w:r>
      <w:r w:rsidRPr="00AB4056">
        <w:rPr>
          <w:rFonts w:ascii="Times New Roman" w:hAnsi="Times New Roman"/>
          <w:sz w:val="28"/>
          <w:szCs w:val="28"/>
        </w:rPr>
        <w:t>, возложенных на Комиссию, настоящим</w:t>
      </w:r>
      <w:r w:rsidR="00CE45D3" w:rsidRPr="00AB4056">
        <w:rPr>
          <w:rFonts w:ascii="Times New Roman" w:hAnsi="Times New Roman"/>
          <w:sz w:val="28"/>
          <w:szCs w:val="28"/>
        </w:rPr>
        <w:t xml:space="preserve"> Положением;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2) участвовать и голосовать на заседаниях Комиссии;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3) не допускать разглашения сведений, ставших</w:t>
      </w:r>
      <w:r w:rsidR="00CE45D3" w:rsidRPr="00AB4056">
        <w:rPr>
          <w:rFonts w:ascii="Times New Roman" w:hAnsi="Times New Roman"/>
          <w:sz w:val="28"/>
          <w:szCs w:val="28"/>
        </w:rPr>
        <w:t xml:space="preserve"> им известными </w:t>
      </w:r>
      <w:r w:rsidR="00894025" w:rsidRPr="00AB4056">
        <w:rPr>
          <w:rFonts w:ascii="Times New Roman" w:hAnsi="Times New Roman"/>
          <w:sz w:val="28"/>
          <w:szCs w:val="28"/>
        </w:rPr>
        <w:br/>
      </w:r>
      <w:r w:rsidR="00CE45D3" w:rsidRPr="00AB4056">
        <w:rPr>
          <w:rFonts w:ascii="Times New Roman" w:hAnsi="Times New Roman"/>
          <w:sz w:val="28"/>
          <w:szCs w:val="28"/>
        </w:rPr>
        <w:t>в ходе заседания.</w:t>
      </w:r>
    </w:p>
    <w:p w:rsidR="00E66DA8" w:rsidRPr="00AB4056" w:rsidRDefault="00412016" w:rsidP="00D4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12.</w:t>
      </w:r>
      <w:r w:rsidR="00E66DA8" w:rsidRPr="00AB4056">
        <w:rPr>
          <w:rFonts w:ascii="Times New Roman" w:hAnsi="Times New Roman"/>
          <w:sz w:val="28"/>
          <w:szCs w:val="28"/>
        </w:rPr>
        <w:t xml:space="preserve"> Члены Комиссии вправе: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выступать по вопросам повестки заседания;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2) проверять </w:t>
      </w:r>
      <w:r w:rsidR="00CF3C22" w:rsidRPr="00AB4056">
        <w:rPr>
          <w:rFonts w:ascii="Times New Roman" w:hAnsi="Times New Roman"/>
          <w:sz w:val="28"/>
          <w:szCs w:val="28"/>
        </w:rPr>
        <w:t>правиль</w:t>
      </w:r>
      <w:r w:rsidRPr="00AB4056">
        <w:rPr>
          <w:rFonts w:ascii="Times New Roman" w:hAnsi="Times New Roman"/>
          <w:sz w:val="28"/>
          <w:szCs w:val="28"/>
        </w:rPr>
        <w:t>ность содержания протокола Комиссии;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3) письменно излагать свое особое мнение, прикладываемое </w:t>
      </w:r>
      <w:r w:rsidR="00894025" w:rsidRPr="00AB4056">
        <w:rPr>
          <w:rFonts w:ascii="Times New Roman" w:hAnsi="Times New Roman"/>
          <w:sz w:val="28"/>
          <w:szCs w:val="28"/>
        </w:rPr>
        <w:br/>
      </w:r>
      <w:r w:rsidRPr="00AB4056">
        <w:rPr>
          <w:rFonts w:ascii="Times New Roman" w:hAnsi="Times New Roman"/>
          <w:sz w:val="28"/>
          <w:szCs w:val="28"/>
        </w:rPr>
        <w:t>к протоколу Комиссии.</w:t>
      </w:r>
    </w:p>
    <w:p w:rsidR="00E66DA8" w:rsidRPr="00AB4056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13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присутствуют на заседаниях Комиссии;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2) рассматривают документы в составе заявки на участие в конкурсе;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3)</w:t>
      </w:r>
      <w:r w:rsidRPr="00AB4056">
        <w:rPr>
          <w:rFonts w:ascii="Times New Roman" w:hAnsi="Times New Roman"/>
          <w:b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дают оценку предложенным условиям путем заполнения оценочного листа, прилагаемого к протоколу заседания Комиссии;</w:t>
      </w:r>
      <w:r w:rsidRPr="00AB4056">
        <w:rPr>
          <w:rFonts w:ascii="Times New Roman" w:hAnsi="Times New Roman"/>
          <w:sz w:val="28"/>
          <w:szCs w:val="28"/>
        </w:rPr>
        <w:tab/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4) принимают соответствующие решения Комиссии путем голосования;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5) подписывают протокол Комиссии.</w:t>
      </w:r>
    </w:p>
    <w:p w:rsidR="00E66DA8" w:rsidRPr="00AB4056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14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Председатель Комиссии: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осуществляет общее руководство работой Комиссии;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2) утверждает время проведения и повестку заседания Комиссии;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3) ведет заседания Комиссии.</w:t>
      </w:r>
    </w:p>
    <w:p w:rsidR="00E66DA8" w:rsidRPr="00AB4056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15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Заместитель председателя Комиссии исполняет обязанности председателя в период его отсутствия.</w:t>
      </w:r>
    </w:p>
    <w:p w:rsidR="00E66DA8" w:rsidRPr="00AB4056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16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Секретарь Комиссии: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осуществляет подготовку заседаний Комиссии;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2) оформляет протокол Комиссии; </w:t>
      </w:r>
    </w:p>
    <w:p w:rsidR="00E66DA8" w:rsidRPr="00AB4056" w:rsidRDefault="00E66DA8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3) осуществляет иные действия организационно-технического характера по </w:t>
      </w:r>
      <w:r w:rsidR="00F90B85" w:rsidRPr="00AB4056">
        <w:rPr>
          <w:rFonts w:ascii="Times New Roman" w:hAnsi="Times New Roman"/>
          <w:sz w:val="28"/>
          <w:szCs w:val="28"/>
        </w:rPr>
        <w:t>поручению</w:t>
      </w:r>
      <w:r w:rsidRPr="00AB4056">
        <w:rPr>
          <w:rFonts w:ascii="Times New Roman" w:hAnsi="Times New Roman"/>
          <w:sz w:val="28"/>
          <w:szCs w:val="28"/>
        </w:rPr>
        <w:t xml:space="preserve"> председателя Комиссии.</w:t>
      </w:r>
    </w:p>
    <w:p w:rsidR="00E66DA8" w:rsidRPr="000F7856" w:rsidRDefault="00E66DA8" w:rsidP="006B0C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DA8" w:rsidRPr="00AB4056" w:rsidRDefault="00E66DA8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VII</w:t>
      </w:r>
      <w:r w:rsidRPr="00AB4056">
        <w:rPr>
          <w:rFonts w:ascii="Times New Roman" w:hAnsi="Times New Roman"/>
          <w:sz w:val="28"/>
          <w:szCs w:val="28"/>
        </w:rPr>
        <w:t>. Регламент деятельности Комиссии</w:t>
      </w:r>
    </w:p>
    <w:p w:rsidR="00E66DA8" w:rsidRPr="000F7856" w:rsidRDefault="00E66DA8" w:rsidP="006B0C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DA8" w:rsidRPr="00AB4056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17</w:t>
      </w:r>
      <w:r w:rsidR="00E66DA8" w:rsidRPr="00AB4056">
        <w:rPr>
          <w:rFonts w:ascii="Times New Roman" w:hAnsi="Times New Roman"/>
          <w:sz w:val="28"/>
          <w:szCs w:val="28"/>
        </w:rPr>
        <w:t xml:space="preserve">. Формой деятельности Комиссии является открытое заседание. </w:t>
      </w:r>
    </w:p>
    <w:p w:rsidR="00E66DA8" w:rsidRPr="00AB4056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18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Заседание Комиссии считается правомочным, если на нем присутствовало не менее половины должностного состава Комиссии.</w:t>
      </w:r>
    </w:p>
    <w:p w:rsidR="00E66DA8" w:rsidRPr="00AB4056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19</w:t>
      </w:r>
      <w:r w:rsidR="00CE45D3" w:rsidRPr="00AB4056">
        <w:rPr>
          <w:rFonts w:ascii="Times New Roman" w:hAnsi="Times New Roman"/>
          <w:sz w:val="28"/>
          <w:szCs w:val="28"/>
        </w:rPr>
        <w:t>.</w:t>
      </w:r>
      <w:r w:rsidR="00E66DA8" w:rsidRPr="00AB4056">
        <w:rPr>
          <w:rFonts w:ascii="Times New Roman" w:hAnsi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E66DA8" w:rsidRDefault="00412016" w:rsidP="00D4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20</w:t>
      </w:r>
      <w:r w:rsidR="00CE45D3" w:rsidRPr="00AB4056">
        <w:rPr>
          <w:rFonts w:ascii="Times New Roman" w:hAnsi="Times New Roman"/>
          <w:sz w:val="28"/>
          <w:szCs w:val="28"/>
        </w:rPr>
        <w:t xml:space="preserve">. </w:t>
      </w:r>
      <w:r w:rsidR="00E66DA8" w:rsidRPr="00AB4056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присутствующими на заседании членами Комиссии. </w:t>
      </w:r>
    </w:p>
    <w:p w:rsidR="00405EDD" w:rsidRPr="00AB4056" w:rsidRDefault="000F7856" w:rsidP="000F7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4056">
        <w:rPr>
          <w:rFonts w:ascii="Times New Roman" w:hAnsi="Times New Roman"/>
          <w:sz w:val="28"/>
          <w:szCs w:val="28"/>
        </w:rPr>
        <w:t xml:space="preserve"> Документы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B405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4056">
        <w:rPr>
          <w:rFonts w:ascii="Times New Roman" w:hAnsi="Times New Roman"/>
          <w:sz w:val="28"/>
          <w:szCs w:val="28"/>
        </w:rPr>
        <w:t xml:space="preserve">деятельности Комиссии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B4056">
        <w:rPr>
          <w:rFonts w:ascii="Times New Roman" w:hAnsi="Times New Roman"/>
          <w:sz w:val="28"/>
          <w:szCs w:val="28"/>
        </w:rPr>
        <w:t xml:space="preserve">формируются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405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37D3F" w:rsidRPr="00AB4056">
        <w:rPr>
          <w:rFonts w:ascii="Times New Roman" w:hAnsi="Times New Roman"/>
          <w:sz w:val="28"/>
          <w:szCs w:val="28"/>
        </w:rPr>
        <w:t>правилам</w:t>
      </w:r>
      <w:r w:rsidR="00E66DA8" w:rsidRPr="00AB4056">
        <w:rPr>
          <w:rFonts w:ascii="Times New Roman" w:hAnsi="Times New Roman"/>
          <w:sz w:val="28"/>
          <w:szCs w:val="28"/>
        </w:rPr>
        <w:t xml:space="preserve"> делопроизводства и хранятся у </w:t>
      </w:r>
      <w:r w:rsidR="005A08CE" w:rsidRPr="00AB4056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E66DA8" w:rsidRPr="00AB4056">
        <w:rPr>
          <w:rFonts w:ascii="Times New Roman" w:hAnsi="Times New Roman"/>
          <w:sz w:val="28"/>
          <w:szCs w:val="28"/>
        </w:rPr>
        <w:t xml:space="preserve">в соответствии с номенклатурой дел. </w:t>
      </w:r>
    </w:p>
    <w:sectPr w:rsidR="00405EDD" w:rsidRPr="00AB4056" w:rsidSect="00F23511">
      <w:headerReference w:type="default" r:id="rId15"/>
      <w:pgSz w:w="11906" w:h="16840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FD" w:rsidRDefault="00F05CFD" w:rsidP="00850FBE">
      <w:pPr>
        <w:spacing w:after="0" w:line="240" w:lineRule="auto"/>
      </w:pPr>
      <w:r>
        <w:separator/>
      </w:r>
    </w:p>
  </w:endnote>
  <w:endnote w:type="continuationSeparator" w:id="0">
    <w:p w:rsidR="00F05CFD" w:rsidRDefault="00F05CFD" w:rsidP="008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FD" w:rsidRDefault="00F05CFD" w:rsidP="00850FBE">
      <w:pPr>
        <w:spacing w:after="0" w:line="240" w:lineRule="auto"/>
      </w:pPr>
      <w:r>
        <w:separator/>
      </w:r>
    </w:p>
  </w:footnote>
  <w:footnote w:type="continuationSeparator" w:id="0">
    <w:p w:rsidR="00F05CFD" w:rsidRDefault="00F05CFD" w:rsidP="0085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1549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B4056" w:rsidRPr="006B0C2B" w:rsidRDefault="00AB4056" w:rsidP="006B0C2B">
        <w:pPr>
          <w:pStyle w:val="ae"/>
          <w:jc w:val="center"/>
          <w:rPr>
            <w:rFonts w:ascii="Times New Roman" w:hAnsi="Times New Roman"/>
            <w:sz w:val="26"/>
            <w:szCs w:val="26"/>
          </w:rPr>
        </w:pPr>
        <w:r w:rsidRPr="006B0C2B">
          <w:rPr>
            <w:rFonts w:ascii="Times New Roman" w:hAnsi="Times New Roman"/>
            <w:sz w:val="26"/>
            <w:szCs w:val="26"/>
          </w:rPr>
          <w:fldChar w:fldCharType="begin"/>
        </w:r>
        <w:r w:rsidRPr="006B0C2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B0C2B">
          <w:rPr>
            <w:rFonts w:ascii="Times New Roman" w:hAnsi="Times New Roman"/>
            <w:sz w:val="26"/>
            <w:szCs w:val="26"/>
          </w:rPr>
          <w:fldChar w:fldCharType="separate"/>
        </w:r>
        <w:r w:rsidR="008F52B3">
          <w:rPr>
            <w:rFonts w:ascii="Times New Roman" w:hAnsi="Times New Roman"/>
            <w:noProof/>
            <w:sz w:val="26"/>
            <w:szCs w:val="26"/>
          </w:rPr>
          <w:t>29</w:t>
        </w:r>
        <w:r w:rsidRPr="006B0C2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82F"/>
    <w:multiLevelType w:val="multilevel"/>
    <w:tmpl w:val="7414A1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A"/>
    <w:rsid w:val="00000ED5"/>
    <w:rsid w:val="000065ED"/>
    <w:rsid w:val="000208F1"/>
    <w:rsid w:val="000341F2"/>
    <w:rsid w:val="000377A2"/>
    <w:rsid w:val="00037CBD"/>
    <w:rsid w:val="000459A5"/>
    <w:rsid w:val="000506B6"/>
    <w:rsid w:val="000517F8"/>
    <w:rsid w:val="0005459E"/>
    <w:rsid w:val="00055DB6"/>
    <w:rsid w:val="000616A2"/>
    <w:rsid w:val="0006192D"/>
    <w:rsid w:val="0006289C"/>
    <w:rsid w:val="00064ACE"/>
    <w:rsid w:val="000705F0"/>
    <w:rsid w:val="00073F0B"/>
    <w:rsid w:val="000758EA"/>
    <w:rsid w:val="0007657E"/>
    <w:rsid w:val="0007705F"/>
    <w:rsid w:val="00082AD2"/>
    <w:rsid w:val="00082EAE"/>
    <w:rsid w:val="00083764"/>
    <w:rsid w:val="0009195B"/>
    <w:rsid w:val="000932E3"/>
    <w:rsid w:val="00093DFC"/>
    <w:rsid w:val="00094866"/>
    <w:rsid w:val="00095FA9"/>
    <w:rsid w:val="00097CDB"/>
    <w:rsid w:val="000A3570"/>
    <w:rsid w:val="000A55FC"/>
    <w:rsid w:val="000B096A"/>
    <w:rsid w:val="000B1B57"/>
    <w:rsid w:val="000B4596"/>
    <w:rsid w:val="000B743A"/>
    <w:rsid w:val="000B74A3"/>
    <w:rsid w:val="000C0C33"/>
    <w:rsid w:val="000C43A1"/>
    <w:rsid w:val="000C4BAA"/>
    <w:rsid w:val="000C7568"/>
    <w:rsid w:val="000C77CD"/>
    <w:rsid w:val="000D257D"/>
    <w:rsid w:val="000D34ED"/>
    <w:rsid w:val="000D6F1C"/>
    <w:rsid w:val="000E4196"/>
    <w:rsid w:val="000E6259"/>
    <w:rsid w:val="000F5DE9"/>
    <w:rsid w:val="000F6379"/>
    <w:rsid w:val="000F7856"/>
    <w:rsid w:val="0010161D"/>
    <w:rsid w:val="00101CDF"/>
    <w:rsid w:val="001046AF"/>
    <w:rsid w:val="00106D5F"/>
    <w:rsid w:val="00106E1A"/>
    <w:rsid w:val="00107066"/>
    <w:rsid w:val="00110BEE"/>
    <w:rsid w:val="00112372"/>
    <w:rsid w:val="001156A9"/>
    <w:rsid w:val="00115ACF"/>
    <w:rsid w:val="001171A6"/>
    <w:rsid w:val="00117768"/>
    <w:rsid w:val="00121293"/>
    <w:rsid w:val="0013356C"/>
    <w:rsid w:val="00140016"/>
    <w:rsid w:val="001417D0"/>
    <w:rsid w:val="00150452"/>
    <w:rsid w:val="0015094D"/>
    <w:rsid w:val="0017019F"/>
    <w:rsid w:val="00170EA6"/>
    <w:rsid w:val="00170F10"/>
    <w:rsid w:val="001759E6"/>
    <w:rsid w:val="00175FD3"/>
    <w:rsid w:val="00181B29"/>
    <w:rsid w:val="0018388D"/>
    <w:rsid w:val="00183CC3"/>
    <w:rsid w:val="001930D0"/>
    <w:rsid w:val="00196825"/>
    <w:rsid w:val="001A3324"/>
    <w:rsid w:val="001A6CF8"/>
    <w:rsid w:val="001B3321"/>
    <w:rsid w:val="001B522B"/>
    <w:rsid w:val="001B756F"/>
    <w:rsid w:val="001B7C61"/>
    <w:rsid w:val="001C4D1B"/>
    <w:rsid w:val="001D2B56"/>
    <w:rsid w:val="001D6550"/>
    <w:rsid w:val="001D7572"/>
    <w:rsid w:val="001E0D0C"/>
    <w:rsid w:val="001E12C0"/>
    <w:rsid w:val="001E55E9"/>
    <w:rsid w:val="001E7006"/>
    <w:rsid w:val="001F031E"/>
    <w:rsid w:val="001F34D1"/>
    <w:rsid w:val="001F49C0"/>
    <w:rsid w:val="001F4A20"/>
    <w:rsid w:val="001F58AD"/>
    <w:rsid w:val="001F6BB4"/>
    <w:rsid w:val="0020218D"/>
    <w:rsid w:val="00211943"/>
    <w:rsid w:val="002131FB"/>
    <w:rsid w:val="00215FC5"/>
    <w:rsid w:val="00225257"/>
    <w:rsid w:val="00236EA8"/>
    <w:rsid w:val="00237B13"/>
    <w:rsid w:val="00237D3F"/>
    <w:rsid w:val="00240C76"/>
    <w:rsid w:val="00243B2F"/>
    <w:rsid w:val="002453AC"/>
    <w:rsid w:val="00246E87"/>
    <w:rsid w:val="00270202"/>
    <w:rsid w:val="00271356"/>
    <w:rsid w:val="00284B5A"/>
    <w:rsid w:val="00285444"/>
    <w:rsid w:val="002872E2"/>
    <w:rsid w:val="002920A7"/>
    <w:rsid w:val="00292B0F"/>
    <w:rsid w:val="00293606"/>
    <w:rsid w:val="002A3534"/>
    <w:rsid w:val="002A3C98"/>
    <w:rsid w:val="002A606F"/>
    <w:rsid w:val="002B0CE5"/>
    <w:rsid w:val="002B3535"/>
    <w:rsid w:val="002C3099"/>
    <w:rsid w:val="002C4AE9"/>
    <w:rsid w:val="002C5440"/>
    <w:rsid w:val="002C7A4E"/>
    <w:rsid w:val="002F2A7C"/>
    <w:rsid w:val="002F7105"/>
    <w:rsid w:val="00301F7D"/>
    <w:rsid w:val="003024BF"/>
    <w:rsid w:val="00303029"/>
    <w:rsid w:val="00305628"/>
    <w:rsid w:val="00306EC4"/>
    <w:rsid w:val="00311A4F"/>
    <w:rsid w:val="003145FD"/>
    <w:rsid w:val="003166CB"/>
    <w:rsid w:val="00327115"/>
    <w:rsid w:val="00330BC1"/>
    <w:rsid w:val="003343E6"/>
    <w:rsid w:val="00334BCC"/>
    <w:rsid w:val="00335103"/>
    <w:rsid w:val="00342573"/>
    <w:rsid w:val="00355E04"/>
    <w:rsid w:val="00370A10"/>
    <w:rsid w:val="003736CC"/>
    <w:rsid w:val="00393773"/>
    <w:rsid w:val="0039501F"/>
    <w:rsid w:val="003A11AE"/>
    <w:rsid w:val="003A5B67"/>
    <w:rsid w:val="003B0473"/>
    <w:rsid w:val="003B16E9"/>
    <w:rsid w:val="003D20E3"/>
    <w:rsid w:val="003D4BB0"/>
    <w:rsid w:val="003E529E"/>
    <w:rsid w:val="003E6B1E"/>
    <w:rsid w:val="003F1173"/>
    <w:rsid w:val="003F3686"/>
    <w:rsid w:val="003F6046"/>
    <w:rsid w:val="00402C8B"/>
    <w:rsid w:val="00402F1E"/>
    <w:rsid w:val="00404A97"/>
    <w:rsid w:val="00405EDD"/>
    <w:rsid w:val="004060BE"/>
    <w:rsid w:val="004070F9"/>
    <w:rsid w:val="00412016"/>
    <w:rsid w:val="00412CD3"/>
    <w:rsid w:val="00413BAE"/>
    <w:rsid w:val="004164CB"/>
    <w:rsid w:val="004167F4"/>
    <w:rsid w:val="00416D78"/>
    <w:rsid w:val="00423826"/>
    <w:rsid w:val="00427054"/>
    <w:rsid w:val="00427FE3"/>
    <w:rsid w:val="00433919"/>
    <w:rsid w:val="00450212"/>
    <w:rsid w:val="00452674"/>
    <w:rsid w:val="0045428D"/>
    <w:rsid w:val="00455E32"/>
    <w:rsid w:val="00461EEB"/>
    <w:rsid w:val="0046206B"/>
    <w:rsid w:val="00462D39"/>
    <w:rsid w:val="004633BD"/>
    <w:rsid w:val="00464BF0"/>
    <w:rsid w:val="00466C28"/>
    <w:rsid w:val="00466D66"/>
    <w:rsid w:val="00471D45"/>
    <w:rsid w:val="00473142"/>
    <w:rsid w:val="004870D4"/>
    <w:rsid w:val="00495319"/>
    <w:rsid w:val="00495369"/>
    <w:rsid w:val="004A49AB"/>
    <w:rsid w:val="004B544D"/>
    <w:rsid w:val="004B633D"/>
    <w:rsid w:val="004C10D8"/>
    <w:rsid w:val="004C1CF4"/>
    <w:rsid w:val="004C49A5"/>
    <w:rsid w:val="004C5D28"/>
    <w:rsid w:val="004C5F85"/>
    <w:rsid w:val="004C74FD"/>
    <w:rsid w:val="004C77EB"/>
    <w:rsid w:val="004D1316"/>
    <w:rsid w:val="004E5A2A"/>
    <w:rsid w:val="00501779"/>
    <w:rsid w:val="005128D8"/>
    <w:rsid w:val="00514E25"/>
    <w:rsid w:val="00516B79"/>
    <w:rsid w:val="00521F93"/>
    <w:rsid w:val="00525B03"/>
    <w:rsid w:val="0053246E"/>
    <w:rsid w:val="00533641"/>
    <w:rsid w:val="0054356F"/>
    <w:rsid w:val="005528C0"/>
    <w:rsid w:val="005535E6"/>
    <w:rsid w:val="00560DB0"/>
    <w:rsid w:val="00561443"/>
    <w:rsid w:val="00573449"/>
    <w:rsid w:val="005741F2"/>
    <w:rsid w:val="00574EFA"/>
    <w:rsid w:val="005760D9"/>
    <w:rsid w:val="00576D79"/>
    <w:rsid w:val="00583AF0"/>
    <w:rsid w:val="005871A5"/>
    <w:rsid w:val="005900EE"/>
    <w:rsid w:val="0059029C"/>
    <w:rsid w:val="00592E0C"/>
    <w:rsid w:val="00593280"/>
    <w:rsid w:val="00593C67"/>
    <w:rsid w:val="00594C5F"/>
    <w:rsid w:val="005A08CE"/>
    <w:rsid w:val="005A0C2A"/>
    <w:rsid w:val="005B5C5C"/>
    <w:rsid w:val="005B7E27"/>
    <w:rsid w:val="005C15FD"/>
    <w:rsid w:val="005C2140"/>
    <w:rsid w:val="005C5089"/>
    <w:rsid w:val="005D20F2"/>
    <w:rsid w:val="005D4C02"/>
    <w:rsid w:val="005D52CD"/>
    <w:rsid w:val="005D63AF"/>
    <w:rsid w:val="005E7239"/>
    <w:rsid w:val="00602157"/>
    <w:rsid w:val="0060227B"/>
    <w:rsid w:val="00606753"/>
    <w:rsid w:val="006114AE"/>
    <w:rsid w:val="00612C29"/>
    <w:rsid w:val="006236A9"/>
    <w:rsid w:val="00623F8D"/>
    <w:rsid w:val="00630CE7"/>
    <w:rsid w:val="00641939"/>
    <w:rsid w:val="00651921"/>
    <w:rsid w:val="00652335"/>
    <w:rsid w:val="00653BAB"/>
    <w:rsid w:val="006542D0"/>
    <w:rsid w:val="0065455F"/>
    <w:rsid w:val="0065578C"/>
    <w:rsid w:val="006608C1"/>
    <w:rsid w:val="00660B0B"/>
    <w:rsid w:val="00674FCC"/>
    <w:rsid w:val="006758D6"/>
    <w:rsid w:val="006769B7"/>
    <w:rsid w:val="0068242D"/>
    <w:rsid w:val="00694DDC"/>
    <w:rsid w:val="00697D5A"/>
    <w:rsid w:val="006A1AA4"/>
    <w:rsid w:val="006A481E"/>
    <w:rsid w:val="006A55B9"/>
    <w:rsid w:val="006A6957"/>
    <w:rsid w:val="006B0C2B"/>
    <w:rsid w:val="006C0AA3"/>
    <w:rsid w:val="006C2A8B"/>
    <w:rsid w:val="006C2ADC"/>
    <w:rsid w:val="006C6EBE"/>
    <w:rsid w:val="006D6BE6"/>
    <w:rsid w:val="006E3D1A"/>
    <w:rsid w:val="006E46F8"/>
    <w:rsid w:val="006E7E2A"/>
    <w:rsid w:val="006F1418"/>
    <w:rsid w:val="006F53D2"/>
    <w:rsid w:val="006F6299"/>
    <w:rsid w:val="006F7CF0"/>
    <w:rsid w:val="006F7DBB"/>
    <w:rsid w:val="006F7DF1"/>
    <w:rsid w:val="007000FE"/>
    <w:rsid w:val="00705B4B"/>
    <w:rsid w:val="007106AF"/>
    <w:rsid w:val="00711E9C"/>
    <w:rsid w:val="00712439"/>
    <w:rsid w:val="0071247C"/>
    <w:rsid w:val="00717867"/>
    <w:rsid w:val="00717C5C"/>
    <w:rsid w:val="007227B6"/>
    <w:rsid w:val="00732172"/>
    <w:rsid w:val="00734073"/>
    <w:rsid w:val="007345B6"/>
    <w:rsid w:val="00740482"/>
    <w:rsid w:val="00743478"/>
    <w:rsid w:val="007543B7"/>
    <w:rsid w:val="007549CC"/>
    <w:rsid w:val="0075574A"/>
    <w:rsid w:val="00756BF8"/>
    <w:rsid w:val="007571CC"/>
    <w:rsid w:val="00761F3C"/>
    <w:rsid w:val="0076307B"/>
    <w:rsid w:val="00780AAE"/>
    <w:rsid w:val="00781491"/>
    <w:rsid w:val="00781500"/>
    <w:rsid w:val="00782F4F"/>
    <w:rsid w:val="00783503"/>
    <w:rsid w:val="00792943"/>
    <w:rsid w:val="00793393"/>
    <w:rsid w:val="00794DEB"/>
    <w:rsid w:val="007959EF"/>
    <w:rsid w:val="007A285F"/>
    <w:rsid w:val="007A6649"/>
    <w:rsid w:val="007B2C93"/>
    <w:rsid w:val="007B75BD"/>
    <w:rsid w:val="007C0E8D"/>
    <w:rsid w:val="007D103C"/>
    <w:rsid w:val="007D2245"/>
    <w:rsid w:val="007D248E"/>
    <w:rsid w:val="007E0FCC"/>
    <w:rsid w:val="007E19C9"/>
    <w:rsid w:val="007E59F4"/>
    <w:rsid w:val="007E6520"/>
    <w:rsid w:val="007E6642"/>
    <w:rsid w:val="007E6BC7"/>
    <w:rsid w:val="007E7844"/>
    <w:rsid w:val="007F026A"/>
    <w:rsid w:val="007F11EF"/>
    <w:rsid w:val="007F68E8"/>
    <w:rsid w:val="007F7E75"/>
    <w:rsid w:val="00800362"/>
    <w:rsid w:val="008013E7"/>
    <w:rsid w:val="00802384"/>
    <w:rsid w:val="00804ACA"/>
    <w:rsid w:val="0080727C"/>
    <w:rsid w:val="00810324"/>
    <w:rsid w:val="0081328D"/>
    <w:rsid w:val="008150DB"/>
    <w:rsid w:val="00822A96"/>
    <w:rsid w:val="0082544F"/>
    <w:rsid w:val="00830EB0"/>
    <w:rsid w:val="00832132"/>
    <w:rsid w:val="00833BD1"/>
    <w:rsid w:val="00845C37"/>
    <w:rsid w:val="00850794"/>
    <w:rsid w:val="00850FBE"/>
    <w:rsid w:val="00852271"/>
    <w:rsid w:val="008634A4"/>
    <w:rsid w:val="00866474"/>
    <w:rsid w:val="008673FE"/>
    <w:rsid w:val="00867542"/>
    <w:rsid w:val="00874255"/>
    <w:rsid w:val="0087723A"/>
    <w:rsid w:val="008820A7"/>
    <w:rsid w:val="0088294B"/>
    <w:rsid w:val="00882B3C"/>
    <w:rsid w:val="00894025"/>
    <w:rsid w:val="00896553"/>
    <w:rsid w:val="008A07A0"/>
    <w:rsid w:val="008A43CE"/>
    <w:rsid w:val="008A495C"/>
    <w:rsid w:val="008C074E"/>
    <w:rsid w:val="008C48C8"/>
    <w:rsid w:val="008C5DAE"/>
    <w:rsid w:val="008C678A"/>
    <w:rsid w:val="008D061F"/>
    <w:rsid w:val="008D109E"/>
    <w:rsid w:val="008D3DE4"/>
    <w:rsid w:val="008D3E63"/>
    <w:rsid w:val="008D54A3"/>
    <w:rsid w:val="008D58CC"/>
    <w:rsid w:val="008D681B"/>
    <w:rsid w:val="008E34AE"/>
    <w:rsid w:val="008F25DB"/>
    <w:rsid w:val="008F52B3"/>
    <w:rsid w:val="0090021B"/>
    <w:rsid w:val="00906978"/>
    <w:rsid w:val="00907D0F"/>
    <w:rsid w:val="00913D6D"/>
    <w:rsid w:val="009204F3"/>
    <w:rsid w:val="00923686"/>
    <w:rsid w:val="009240D7"/>
    <w:rsid w:val="00925E05"/>
    <w:rsid w:val="0093045D"/>
    <w:rsid w:val="00935AD2"/>
    <w:rsid w:val="00936471"/>
    <w:rsid w:val="0094523C"/>
    <w:rsid w:val="0094572A"/>
    <w:rsid w:val="00954D2C"/>
    <w:rsid w:val="009556C0"/>
    <w:rsid w:val="00960AA4"/>
    <w:rsid w:val="00963CF4"/>
    <w:rsid w:val="009675D0"/>
    <w:rsid w:val="00967D48"/>
    <w:rsid w:val="00973236"/>
    <w:rsid w:val="00973369"/>
    <w:rsid w:val="00973CD4"/>
    <w:rsid w:val="009759EF"/>
    <w:rsid w:val="00975C15"/>
    <w:rsid w:val="00976A93"/>
    <w:rsid w:val="00976FBF"/>
    <w:rsid w:val="009830C6"/>
    <w:rsid w:val="00990104"/>
    <w:rsid w:val="00991915"/>
    <w:rsid w:val="009936BB"/>
    <w:rsid w:val="00996C07"/>
    <w:rsid w:val="009A4CB9"/>
    <w:rsid w:val="009A5BCD"/>
    <w:rsid w:val="009A6C90"/>
    <w:rsid w:val="009B3C80"/>
    <w:rsid w:val="009B540C"/>
    <w:rsid w:val="009B6C7B"/>
    <w:rsid w:val="009C1893"/>
    <w:rsid w:val="009C2354"/>
    <w:rsid w:val="009C3CB4"/>
    <w:rsid w:val="009C46BB"/>
    <w:rsid w:val="009C6590"/>
    <w:rsid w:val="009C6D9D"/>
    <w:rsid w:val="009D40AA"/>
    <w:rsid w:val="009D47CD"/>
    <w:rsid w:val="009E02CD"/>
    <w:rsid w:val="009E4CC9"/>
    <w:rsid w:val="00A00330"/>
    <w:rsid w:val="00A06590"/>
    <w:rsid w:val="00A11BB3"/>
    <w:rsid w:val="00A13A8B"/>
    <w:rsid w:val="00A2361B"/>
    <w:rsid w:val="00A23D83"/>
    <w:rsid w:val="00A26254"/>
    <w:rsid w:val="00A43103"/>
    <w:rsid w:val="00A52A01"/>
    <w:rsid w:val="00A57EC1"/>
    <w:rsid w:val="00A72490"/>
    <w:rsid w:val="00A75083"/>
    <w:rsid w:val="00A76CA4"/>
    <w:rsid w:val="00A82D93"/>
    <w:rsid w:val="00A931AE"/>
    <w:rsid w:val="00A933EC"/>
    <w:rsid w:val="00A94322"/>
    <w:rsid w:val="00A95F79"/>
    <w:rsid w:val="00AA3A2E"/>
    <w:rsid w:val="00AA3E45"/>
    <w:rsid w:val="00AA469A"/>
    <w:rsid w:val="00AA4A05"/>
    <w:rsid w:val="00AA6CA5"/>
    <w:rsid w:val="00AB4056"/>
    <w:rsid w:val="00AB7FA2"/>
    <w:rsid w:val="00AC109C"/>
    <w:rsid w:val="00AD08EB"/>
    <w:rsid w:val="00AD6215"/>
    <w:rsid w:val="00AE0F34"/>
    <w:rsid w:val="00AE35C4"/>
    <w:rsid w:val="00AE6468"/>
    <w:rsid w:val="00AE6C2D"/>
    <w:rsid w:val="00AE6C7E"/>
    <w:rsid w:val="00AE72DE"/>
    <w:rsid w:val="00AF2A35"/>
    <w:rsid w:val="00AF5C7F"/>
    <w:rsid w:val="00B0142B"/>
    <w:rsid w:val="00B03221"/>
    <w:rsid w:val="00B04F33"/>
    <w:rsid w:val="00B06E6F"/>
    <w:rsid w:val="00B17CA7"/>
    <w:rsid w:val="00B30229"/>
    <w:rsid w:val="00B34604"/>
    <w:rsid w:val="00B36B29"/>
    <w:rsid w:val="00B439E1"/>
    <w:rsid w:val="00B4463B"/>
    <w:rsid w:val="00B44D20"/>
    <w:rsid w:val="00B44E23"/>
    <w:rsid w:val="00B4625F"/>
    <w:rsid w:val="00B52CF4"/>
    <w:rsid w:val="00B5416F"/>
    <w:rsid w:val="00B627B4"/>
    <w:rsid w:val="00B62F21"/>
    <w:rsid w:val="00B63D1C"/>
    <w:rsid w:val="00B6562D"/>
    <w:rsid w:val="00B65652"/>
    <w:rsid w:val="00B75030"/>
    <w:rsid w:val="00B75059"/>
    <w:rsid w:val="00B81997"/>
    <w:rsid w:val="00BA0789"/>
    <w:rsid w:val="00BA7D0C"/>
    <w:rsid w:val="00BB1AC0"/>
    <w:rsid w:val="00BC1AD5"/>
    <w:rsid w:val="00BC3120"/>
    <w:rsid w:val="00BD13C1"/>
    <w:rsid w:val="00BD17BA"/>
    <w:rsid w:val="00BD2259"/>
    <w:rsid w:val="00BD2FB8"/>
    <w:rsid w:val="00BD4AAE"/>
    <w:rsid w:val="00BE1AB3"/>
    <w:rsid w:val="00BE6280"/>
    <w:rsid w:val="00BF401F"/>
    <w:rsid w:val="00BF6572"/>
    <w:rsid w:val="00C02829"/>
    <w:rsid w:val="00C03A4B"/>
    <w:rsid w:val="00C06DBA"/>
    <w:rsid w:val="00C10975"/>
    <w:rsid w:val="00C16CF1"/>
    <w:rsid w:val="00C16FE4"/>
    <w:rsid w:val="00C20CC3"/>
    <w:rsid w:val="00C21991"/>
    <w:rsid w:val="00C22726"/>
    <w:rsid w:val="00C235A5"/>
    <w:rsid w:val="00C25BBB"/>
    <w:rsid w:val="00C31640"/>
    <w:rsid w:val="00C32F0D"/>
    <w:rsid w:val="00C338F1"/>
    <w:rsid w:val="00C35E69"/>
    <w:rsid w:val="00C376DD"/>
    <w:rsid w:val="00C42161"/>
    <w:rsid w:val="00C45745"/>
    <w:rsid w:val="00C46487"/>
    <w:rsid w:val="00C47C25"/>
    <w:rsid w:val="00C60499"/>
    <w:rsid w:val="00C62604"/>
    <w:rsid w:val="00C62623"/>
    <w:rsid w:val="00C730BC"/>
    <w:rsid w:val="00C81C77"/>
    <w:rsid w:val="00C83930"/>
    <w:rsid w:val="00C843A2"/>
    <w:rsid w:val="00C86A5F"/>
    <w:rsid w:val="00C91F60"/>
    <w:rsid w:val="00C9422A"/>
    <w:rsid w:val="00CA0394"/>
    <w:rsid w:val="00CA6935"/>
    <w:rsid w:val="00CA7FFE"/>
    <w:rsid w:val="00CB1EDA"/>
    <w:rsid w:val="00CB683F"/>
    <w:rsid w:val="00CB68FD"/>
    <w:rsid w:val="00CC2518"/>
    <w:rsid w:val="00CC3BD6"/>
    <w:rsid w:val="00CC40B0"/>
    <w:rsid w:val="00CC46C8"/>
    <w:rsid w:val="00CD1756"/>
    <w:rsid w:val="00CD234E"/>
    <w:rsid w:val="00CD4C30"/>
    <w:rsid w:val="00CD6610"/>
    <w:rsid w:val="00CE0C71"/>
    <w:rsid w:val="00CE1FED"/>
    <w:rsid w:val="00CE3456"/>
    <w:rsid w:val="00CE45D3"/>
    <w:rsid w:val="00CF14A3"/>
    <w:rsid w:val="00CF3C22"/>
    <w:rsid w:val="00D07FD0"/>
    <w:rsid w:val="00D13D2F"/>
    <w:rsid w:val="00D21E57"/>
    <w:rsid w:val="00D23BF0"/>
    <w:rsid w:val="00D25084"/>
    <w:rsid w:val="00D35E7C"/>
    <w:rsid w:val="00D41020"/>
    <w:rsid w:val="00D42397"/>
    <w:rsid w:val="00D430A4"/>
    <w:rsid w:val="00D44856"/>
    <w:rsid w:val="00D44CD1"/>
    <w:rsid w:val="00D47599"/>
    <w:rsid w:val="00D47B43"/>
    <w:rsid w:val="00D5076B"/>
    <w:rsid w:val="00D54760"/>
    <w:rsid w:val="00D552A5"/>
    <w:rsid w:val="00D55D93"/>
    <w:rsid w:val="00D6143F"/>
    <w:rsid w:val="00D6149B"/>
    <w:rsid w:val="00D62013"/>
    <w:rsid w:val="00D62E0F"/>
    <w:rsid w:val="00D6380C"/>
    <w:rsid w:val="00D67416"/>
    <w:rsid w:val="00D6746C"/>
    <w:rsid w:val="00D70E75"/>
    <w:rsid w:val="00D71750"/>
    <w:rsid w:val="00D72CE3"/>
    <w:rsid w:val="00D778E6"/>
    <w:rsid w:val="00D80C9C"/>
    <w:rsid w:val="00D81335"/>
    <w:rsid w:val="00D834E6"/>
    <w:rsid w:val="00D84B68"/>
    <w:rsid w:val="00D84DE4"/>
    <w:rsid w:val="00D861B0"/>
    <w:rsid w:val="00D90360"/>
    <w:rsid w:val="00D91F48"/>
    <w:rsid w:val="00D96DF2"/>
    <w:rsid w:val="00DB09DC"/>
    <w:rsid w:val="00DB1A81"/>
    <w:rsid w:val="00DB3B8E"/>
    <w:rsid w:val="00DB5426"/>
    <w:rsid w:val="00DB7181"/>
    <w:rsid w:val="00DD3FC5"/>
    <w:rsid w:val="00DD47E2"/>
    <w:rsid w:val="00DD5C85"/>
    <w:rsid w:val="00DD7F18"/>
    <w:rsid w:val="00DE0254"/>
    <w:rsid w:val="00DE034F"/>
    <w:rsid w:val="00DE0C45"/>
    <w:rsid w:val="00DE3B97"/>
    <w:rsid w:val="00DE56C2"/>
    <w:rsid w:val="00DE7E81"/>
    <w:rsid w:val="00DF13AC"/>
    <w:rsid w:val="00DF16F1"/>
    <w:rsid w:val="00DF32E2"/>
    <w:rsid w:val="00DF425B"/>
    <w:rsid w:val="00E23E52"/>
    <w:rsid w:val="00E2532E"/>
    <w:rsid w:val="00E27D11"/>
    <w:rsid w:val="00E31382"/>
    <w:rsid w:val="00E3771A"/>
    <w:rsid w:val="00E43D6A"/>
    <w:rsid w:val="00E470F1"/>
    <w:rsid w:val="00E54326"/>
    <w:rsid w:val="00E54DEE"/>
    <w:rsid w:val="00E56F15"/>
    <w:rsid w:val="00E57FF8"/>
    <w:rsid w:val="00E607B8"/>
    <w:rsid w:val="00E66DA8"/>
    <w:rsid w:val="00E75368"/>
    <w:rsid w:val="00E75409"/>
    <w:rsid w:val="00E804DF"/>
    <w:rsid w:val="00E8411D"/>
    <w:rsid w:val="00E85372"/>
    <w:rsid w:val="00E86725"/>
    <w:rsid w:val="00E926F5"/>
    <w:rsid w:val="00E932E2"/>
    <w:rsid w:val="00E9540C"/>
    <w:rsid w:val="00E978B3"/>
    <w:rsid w:val="00EB264C"/>
    <w:rsid w:val="00EB3D27"/>
    <w:rsid w:val="00EC403A"/>
    <w:rsid w:val="00EC6793"/>
    <w:rsid w:val="00EC7ADE"/>
    <w:rsid w:val="00ED1F5A"/>
    <w:rsid w:val="00ED2E56"/>
    <w:rsid w:val="00EF319A"/>
    <w:rsid w:val="00EF35A1"/>
    <w:rsid w:val="00EF3BA8"/>
    <w:rsid w:val="00EF7260"/>
    <w:rsid w:val="00F05CFD"/>
    <w:rsid w:val="00F130F6"/>
    <w:rsid w:val="00F14EBE"/>
    <w:rsid w:val="00F2258E"/>
    <w:rsid w:val="00F22B1F"/>
    <w:rsid w:val="00F23511"/>
    <w:rsid w:val="00F310E0"/>
    <w:rsid w:val="00F3370C"/>
    <w:rsid w:val="00F45CE5"/>
    <w:rsid w:val="00F51866"/>
    <w:rsid w:val="00F5297B"/>
    <w:rsid w:val="00F5429D"/>
    <w:rsid w:val="00F5780C"/>
    <w:rsid w:val="00F57D4A"/>
    <w:rsid w:val="00F61C08"/>
    <w:rsid w:val="00F63471"/>
    <w:rsid w:val="00F67D8A"/>
    <w:rsid w:val="00F70AEA"/>
    <w:rsid w:val="00F70B60"/>
    <w:rsid w:val="00F70BF7"/>
    <w:rsid w:val="00F71C32"/>
    <w:rsid w:val="00F750E4"/>
    <w:rsid w:val="00F7719E"/>
    <w:rsid w:val="00F8195A"/>
    <w:rsid w:val="00F82882"/>
    <w:rsid w:val="00F8585E"/>
    <w:rsid w:val="00F879CD"/>
    <w:rsid w:val="00F90B85"/>
    <w:rsid w:val="00FA069A"/>
    <w:rsid w:val="00FA153C"/>
    <w:rsid w:val="00FA37E1"/>
    <w:rsid w:val="00FA6CB9"/>
    <w:rsid w:val="00FB0551"/>
    <w:rsid w:val="00FB1C1E"/>
    <w:rsid w:val="00FB2F91"/>
    <w:rsid w:val="00FB3C74"/>
    <w:rsid w:val="00FC0AD7"/>
    <w:rsid w:val="00FD3586"/>
    <w:rsid w:val="00FD4241"/>
    <w:rsid w:val="00FD5EE3"/>
    <w:rsid w:val="00FE7081"/>
    <w:rsid w:val="00FF1F3E"/>
    <w:rsid w:val="00FF46B9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99045-5BC9-4ECC-8617-6DB560C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06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0BD5BDE2D8876863E69DF5211C3CA6854CE6AF815DA4363832F6769160ACC1B3C95D0E9D8323883DF2A308NEG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63262D3DDF139458EC7C877F29B8D3D187D81CEF0A849ADB08A13E52B1425B9DDA1AA1B4F9D3C6bCU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E70B92E4BB096C249B7D274531F8447092A85BDCDE08291E7BCCB4A18383DB72849BB70FDE8483l9I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168A9C6ADA88A9A23DB5DA6BBEF8EE427660D28773A0084067A4F5766D56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DD108C0F16D86C0C58EEF7558866211FA6544CFEF08A882679F00FACBDF7EBCE131477D491444oFYDK" TargetMode="External"/><Relationship Id="rId14" Type="http://schemas.openxmlformats.org/officeDocument/2006/relationships/hyperlink" Target="consultantplus://offline/ref=4363262D3DDF139458EC7C877F29B8D3D187D81CEF0A849ADB08A13E52B1425B9DDA1AA1B4F9D3C6bC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27E4-D547-49D1-B553-BB723FE0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30</Pages>
  <Words>8662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 Н.С.</dc:creator>
  <cp:lastModifiedBy>ООиКР</cp:lastModifiedBy>
  <cp:revision>293</cp:revision>
  <cp:lastPrinted>2018-09-28T06:58:00Z</cp:lastPrinted>
  <dcterms:created xsi:type="dcterms:W3CDTF">2017-12-04T05:37:00Z</dcterms:created>
  <dcterms:modified xsi:type="dcterms:W3CDTF">2018-10-01T11:52:00Z</dcterms:modified>
</cp:coreProperties>
</file>